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08F" w:rsidRDefault="0023246D" w:rsidP="0023246D">
      <w:pPr>
        <w:spacing w:line="260" w:lineRule="atLeast"/>
        <w:jc w:val="right"/>
        <w:rPr>
          <w:rFonts w:ascii="Arial Narrow" w:hAnsi="Arial Narrow"/>
          <w:bCs/>
        </w:rPr>
      </w:pPr>
      <w:r>
        <w:rPr>
          <w:rFonts w:ascii="Arial Narrow" w:hAnsi="Arial Narrow"/>
          <w:bCs/>
        </w:rPr>
        <w:t>Załącznik nr 5 do SIWZ</w:t>
      </w:r>
    </w:p>
    <w:p w:rsidR="00F47DF7" w:rsidRPr="00FF1F20" w:rsidRDefault="00143697" w:rsidP="00FF1F20">
      <w:pPr>
        <w:pStyle w:val="Akapitzlist"/>
        <w:numPr>
          <w:ilvl w:val="0"/>
          <w:numId w:val="19"/>
        </w:numPr>
        <w:spacing w:line="260" w:lineRule="atLeast"/>
        <w:ind w:left="709" w:hanging="349"/>
        <w:jc w:val="both"/>
        <w:rPr>
          <w:rFonts w:ascii="Arial Narrow" w:hAnsi="Arial Narrow"/>
          <w:b/>
          <w:bCs/>
        </w:rPr>
      </w:pPr>
      <w:r w:rsidRPr="00FF1F20">
        <w:rPr>
          <w:rFonts w:ascii="Arial Narrow" w:hAnsi="Arial Narrow"/>
          <w:b/>
          <w:bCs/>
        </w:rPr>
        <w:t>Przedmiot</w:t>
      </w:r>
      <w:r w:rsidR="00F47DF7" w:rsidRPr="00FF1F20">
        <w:rPr>
          <w:rFonts w:ascii="Arial Narrow" w:hAnsi="Arial Narrow"/>
          <w:b/>
          <w:bCs/>
        </w:rPr>
        <w:t xml:space="preserve"> </w:t>
      </w:r>
      <w:r w:rsidRPr="00FF1F20">
        <w:rPr>
          <w:rFonts w:ascii="Arial Narrow" w:hAnsi="Arial Narrow"/>
          <w:b/>
          <w:bCs/>
        </w:rPr>
        <w:t xml:space="preserve">zamówienia </w:t>
      </w:r>
      <w:r w:rsidR="00F47DF7" w:rsidRPr="00FF1F20">
        <w:rPr>
          <w:rFonts w:ascii="Arial Narrow" w:hAnsi="Arial Narrow"/>
          <w:b/>
          <w:bCs/>
        </w:rPr>
        <w:t xml:space="preserve"> </w:t>
      </w:r>
    </w:p>
    <w:p w:rsidR="00F47DF7" w:rsidRPr="009265B3" w:rsidRDefault="00F47DF7" w:rsidP="002C508F">
      <w:pPr>
        <w:spacing w:line="260" w:lineRule="atLeast"/>
        <w:jc w:val="both"/>
        <w:rPr>
          <w:rFonts w:ascii="Arial Narrow" w:hAnsi="Arial Narrow"/>
          <w:bCs/>
        </w:rPr>
      </w:pPr>
    </w:p>
    <w:p w:rsidR="002C508F" w:rsidRPr="009265B3" w:rsidRDefault="002C508F" w:rsidP="00143697">
      <w:pPr>
        <w:pStyle w:val="Tekstpodstawowy"/>
        <w:ind w:firstLine="360"/>
        <w:jc w:val="both"/>
        <w:rPr>
          <w:rFonts w:ascii="Arial Narrow" w:hAnsi="Arial Narrow"/>
          <w:b w:val="0"/>
        </w:rPr>
      </w:pPr>
      <w:r w:rsidRPr="009265B3">
        <w:rPr>
          <w:rFonts w:ascii="Arial Narrow" w:hAnsi="Arial Narrow"/>
          <w:b w:val="0"/>
        </w:rPr>
        <w:t>Przedmiotem zamówienia jest</w:t>
      </w:r>
      <w:r w:rsidR="00F47DF7">
        <w:rPr>
          <w:rFonts w:ascii="Arial Narrow" w:hAnsi="Arial Narrow"/>
          <w:b w:val="0"/>
        </w:rPr>
        <w:t xml:space="preserve"> zaprojektowanie i wybudowanie modernizacji otwartych basenów przy P</w:t>
      </w:r>
      <w:r w:rsidRPr="009265B3">
        <w:rPr>
          <w:rFonts w:ascii="Arial Narrow" w:hAnsi="Arial Narrow"/>
          <w:b w:val="0"/>
        </w:rPr>
        <w:t xml:space="preserve">ływalni </w:t>
      </w:r>
      <w:proofErr w:type="spellStart"/>
      <w:r w:rsidRPr="009265B3">
        <w:rPr>
          <w:rFonts w:ascii="Arial Narrow" w:hAnsi="Arial Narrow"/>
          <w:b w:val="0"/>
        </w:rPr>
        <w:t>Rawszczyzna</w:t>
      </w:r>
      <w:proofErr w:type="spellEnd"/>
      <w:r w:rsidRPr="009265B3">
        <w:rPr>
          <w:rFonts w:ascii="Arial Narrow" w:hAnsi="Arial Narrow"/>
          <w:b w:val="0"/>
        </w:rPr>
        <w:t xml:space="preserve"> przy </w:t>
      </w:r>
      <w:r w:rsidR="00F47DF7">
        <w:rPr>
          <w:rFonts w:ascii="Arial Narrow" w:hAnsi="Arial Narrow"/>
          <w:b w:val="0"/>
        </w:rPr>
        <w:t xml:space="preserve">  </w:t>
      </w:r>
      <w:r w:rsidRPr="009265B3">
        <w:rPr>
          <w:rFonts w:ascii="Arial Narrow" w:hAnsi="Arial Narrow"/>
          <w:b w:val="0"/>
        </w:rPr>
        <w:t xml:space="preserve">ul. Mickiewicza 32 w Ostrowcu </w:t>
      </w:r>
      <w:r w:rsidR="00E34CCC" w:rsidRPr="009265B3">
        <w:rPr>
          <w:rFonts w:ascii="Arial Narrow" w:hAnsi="Arial Narrow"/>
          <w:b w:val="0"/>
        </w:rPr>
        <w:t>Świętokrzyskim</w:t>
      </w:r>
      <w:r w:rsidR="00F47DF7">
        <w:rPr>
          <w:rFonts w:ascii="Arial Narrow" w:hAnsi="Arial Narrow"/>
          <w:b w:val="0"/>
        </w:rPr>
        <w:t xml:space="preserve"> na terenie działki </w:t>
      </w:r>
      <w:r w:rsidR="00F47DF7" w:rsidRPr="00F47DF7">
        <w:rPr>
          <w:rFonts w:ascii="Arial Narrow" w:hAnsi="Arial Narrow"/>
          <w:b w:val="0"/>
        </w:rPr>
        <w:t>ew. nr 52/8 z obrębu 37</w:t>
      </w:r>
      <w:r w:rsidRPr="009265B3">
        <w:rPr>
          <w:rFonts w:ascii="Arial Narrow" w:hAnsi="Arial Narrow"/>
          <w:b w:val="0"/>
        </w:rPr>
        <w:t>.</w:t>
      </w:r>
      <w:r w:rsidR="00143697">
        <w:rPr>
          <w:rFonts w:ascii="Arial Narrow" w:hAnsi="Arial Narrow"/>
          <w:b w:val="0"/>
        </w:rPr>
        <w:t xml:space="preserve"> Szczegółowy zakres prac projektowych i wykonania robót został określony  Programie Funkcjonalno-Użytkowym.   </w:t>
      </w:r>
      <w:r w:rsidR="00F47DF7">
        <w:rPr>
          <w:rFonts w:ascii="Arial Narrow" w:hAnsi="Arial Narrow"/>
          <w:b w:val="0"/>
        </w:rPr>
        <w:t xml:space="preserve"> </w:t>
      </w:r>
    </w:p>
    <w:p w:rsidR="002C508F" w:rsidRPr="009265B3" w:rsidRDefault="002C508F" w:rsidP="002C508F">
      <w:pPr>
        <w:suppressAutoHyphens/>
        <w:ind w:left="180" w:hanging="180"/>
        <w:rPr>
          <w:rFonts w:ascii="Arial Narrow" w:hAnsi="Arial Narrow"/>
          <w:b/>
          <w:highlight w:val="yellow"/>
        </w:rPr>
      </w:pPr>
    </w:p>
    <w:p w:rsidR="002C508F" w:rsidRDefault="002C508F" w:rsidP="002C508F">
      <w:pPr>
        <w:autoSpaceDE w:val="0"/>
        <w:autoSpaceDN w:val="0"/>
        <w:adjustRightInd w:val="0"/>
        <w:jc w:val="both"/>
        <w:rPr>
          <w:rFonts w:ascii="Arial Narrow" w:hAnsi="Arial Narrow"/>
          <w:color w:val="000000"/>
        </w:rPr>
      </w:pPr>
      <w:r w:rsidRPr="009265B3">
        <w:rPr>
          <w:rFonts w:ascii="Arial Narrow" w:hAnsi="Arial Narrow"/>
          <w:color w:val="000000"/>
        </w:rPr>
        <w:t>Przedmiot zamówienia należy wykonać w systemie „zaprojektuj i wybuduj” tj</w:t>
      </w:r>
      <w:r w:rsidR="009265B3">
        <w:rPr>
          <w:rFonts w:ascii="Arial Narrow" w:hAnsi="Arial Narrow"/>
          <w:color w:val="000000"/>
        </w:rPr>
        <w:t>.</w:t>
      </w:r>
      <w:r w:rsidRPr="009265B3">
        <w:rPr>
          <w:rFonts w:ascii="Arial Narrow" w:hAnsi="Arial Narrow"/>
          <w:color w:val="000000"/>
        </w:rPr>
        <w:t>:</w:t>
      </w:r>
    </w:p>
    <w:p w:rsidR="00143697" w:rsidRPr="009265B3" w:rsidRDefault="00143697" w:rsidP="002C508F">
      <w:pPr>
        <w:autoSpaceDE w:val="0"/>
        <w:autoSpaceDN w:val="0"/>
        <w:adjustRightInd w:val="0"/>
        <w:jc w:val="both"/>
        <w:rPr>
          <w:rFonts w:ascii="Arial Narrow" w:hAnsi="Arial Narrow"/>
          <w:color w:val="000000"/>
        </w:rPr>
      </w:pPr>
    </w:p>
    <w:p w:rsidR="002C508F" w:rsidRPr="009265B3" w:rsidRDefault="00143697" w:rsidP="002C508F">
      <w:pPr>
        <w:autoSpaceDE w:val="0"/>
        <w:autoSpaceDN w:val="0"/>
        <w:adjustRightInd w:val="0"/>
        <w:jc w:val="both"/>
        <w:rPr>
          <w:rFonts w:ascii="Arial Narrow" w:hAnsi="Arial Narrow"/>
          <w:color w:val="000000"/>
        </w:rPr>
      </w:pPr>
      <w:r>
        <w:rPr>
          <w:rFonts w:ascii="Arial Narrow" w:hAnsi="Arial Narrow"/>
          <w:color w:val="000000"/>
        </w:rPr>
        <w:t>1. opracować dokumentację projektową w formie projektu budowlanego i wykonawczego oraz według tych dokumentacji wykonać roboty budowlane</w:t>
      </w:r>
      <w:r w:rsidR="002C508F" w:rsidRPr="009265B3">
        <w:rPr>
          <w:rFonts w:ascii="Arial Narrow" w:hAnsi="Arial Narrow"/>
          <w:color w:val="000000"/>
        </w:rPr>
        <w:t xml:space="preserve"> w zakresie:</w:t>
      </w:r>
    </w:p>
    <w:p w:rsidR="002C508F" w:rsidRPr="009265B3" w:rsidRDefault="00143697" w:rsidP="00D347AA">
      <w:pPr>
        <w:pStyle w:val="Tekstpodstawowy"/>
        <w:numPr>
          <w:ilvl w:val="0"/>
          <w:numId w:val="3"/>
        </w:numPr>
        <w:tabs>
          <w:tab w:val="clear" w:pos="360"/>
        </w:tabs>
        <w:ind w:left="709" w:hanging="425"/>
        <w:jc w:val="both"/>
        <w:rPr>
          <w:rFonts w:ascii="Arial Narrow" w:hAnsi="Arial Narrow"/>
          <w:b w:val="0"/>
        </w:rPr>
      </w:pPr>
      <w:r>
        <w:rPr>
          <w:rFonts w:ascii="Arial Narrow" w:hAnsi="Arial Narrow"/>
          <w:b w:val="0"/>
        </w:rPr>
        <w:t>wyremontowania</w:t>
      </w:r>
      <w:r w:rsidR="002C508F" w:rsidRPr="009265B3">
        <w:rPr>
          <w:rFonts w:ascii="Arial Narrow" w:hAnsi="Arial Narrow"/>
          <w:b w:val="0"/>
        </w:rPr>
        <w:t xml:space="preserve"> niecki rekreacyjnej wraz z instalacją technologiczną wody basenowej, </w:t>
      </w:r>
    </w:p>
    <w:p w:rsidR="007E241C" w:rsidRDefault="002C508F" w:rsidP="007E241C">
      <w:pPr>
        <w:pStyle w:val="Tekstpodstawowy"/>
        <w:numPr>
          <w:ilvl w:val="0"/>
          <w:numId w:val="3"/>
        </w:numPr>
        <w:tabs>
          <w:tab w:val="clear" w:pos="360"/>
        </w:tabs>
        <w:ind w:left="709" w:hanging="425"/>
        <w:jc w:val="both"/>
        <w:rPr>
          <w:rFonts w:ascii="Arial Narrow" w:hAnsi="Arial Narrow"/>
          <w:b w:val="0"/>
        </w:rPr>
      </w:pPr>
      <w:r w:rsidRPr="009265B3">
        <w:rPr>
          <w:rFonts w:ascii="Arial Narrow" w:hAnsi="Arial Narrow"/>
          <w:b w:val="0"/>
        </w:rPr>
        <w:t>budow</w:t>
      </w:r>
      <w:r w:rsidR="007E241C">
        <w:rPr>
          <w:rFonts w:ascii="Arial Narrow" w:hAnsi="Arial Narrow"/>
          <w:b w:val="0"/>
        </w:rPr>
        <w:t>y</w:t>
      </w:r>
      <w:r w:rsidRPr="009265B3">
        <w:rPr>
          <w:rFonts w:ascii="Arial Narrow" w:hAnsi="Arial Narrow"/>
          <w:b w:val="0"/>
        </w:rPr>
        <w:t xml:space="preserve"> ogrodze</w:t>
      </w:r>
      <w:r w:rsidR="007E241C">
        <w:rPr>
          <w:rFonts w:ascii="Arial Narrow" w:hAnsi="Arial Narrow"/>
          <w:b w:val="0"/>
        </w:rPr>
        <w:t>ń stałych i tymczasowych</w:t>
      </w:r>
      <w:r w:rsidR="00B877ED">
        <w:rPr>
          <w:rFonts w:ascii="Arial Narrow" w:hAnsi="Arial Narrow"/>
          <w:b w:val="0"/>
        </w:rPr>
        <w:t>,</w:t>
      </w:r>
    </w:p>
    <w:p w:rsidR="00833D93" w:rsidRDefault="007E241C" w:rsidP="007E241C">
      <w:pPr>
        <w:pStyle w:val="Tekstpodstawowy"/>
        <w:numPr>
          <w:ilvl w:val="0"/>
          <w:numId w:val="3"/>
        </w:numPr>
        <w:tabs>
          <w:tab w:val="clear" w:pos="360"/>
        </w:tabs>
        <w:ind w:left="709" w:hanging="425"/>
        <w:jc w:val="both"/>
        <w:rPr>
          <w:rFonts w:ascii="Arial Narrow" w:hAnsi="Arial Narrow"/>
          <w:b w:val="0"/>
        </w:rPr>
      </w:pPr>
      <w:r w:rsidRPr="007E241C">
        <w:rPr>
          <w:rFonts w:ascii="Arial Narrow" w:hAnsi="Arial Narrow"/>
          <w:b w:val="0"/>
        </w:rPr>
        <w:t>budowy nawierzchni dla ruchu pieszego i pochylni dla osób niepełnosprawnych,</w:t>
      </w:r>
    </w:p>
    <w:p w:rsidR="00833D93" w:rsidRDefault="007E241C" w:rsidP="00833D93">
      <w:pPr>
        <w:pStyle w:val="Tekstpodstawowy"/>
        <w:numPr>
          <w:ilvl w:val="0"/>
          <w:numId w:val="3"/>
        </w:numPr>
        <w:tabs>
          <w:tab w:val="clear" w:pos="360"/>
        </w:tabs>
        <w:ind w:left="709" w:hanging="425"/>
        <w:jc w:val="both"/>
        <w:rPr>
          <w:rFonts w:ascii="Arial Narrow" w:hAnsi="Arial Narrow"/>
          <w:b w:val="0"/>
        </w:rPr>
      </w:pPr>
      <w:r w:rsidRPr="007E241C">
        <w:rPr>
          <w:rFonts w:ascii="Arial Narrow" w:hAnsi="Arial Narrow"/>
          <w:b w:val="0"/>
        </w:rPr>
        <w:t>budowy instalacji zewnętrznych elektrycznych, wodnych, kanalizacyjnych i telekomunikacyjnych dla obsługi obiektów kąpieliska i terenu</w:t>
      </w:r>
      <w:r w:rsidR="00833D93" w:rsidRPr="00833D93">
        <w:rPr>
          <w:rFonts w:ascii="Arial Narrow" w:hAnsi="Arial Narrow"/>
          <w:b w:val="0"/>
        </w:rPr>
        <w:t xml:space="preserve"> </w:t>
      </w:r>
      <w:r w:rsidR="00B877ED">
        <w:rPr>
          <w:rFonts w:ascii="Arial Narrow" w:hAnsi="Arial Narrow"/>
          <w:b w:val="0"/>
        </w:rPr>
        <w:t>,</w:t>
      </w:r>
    </w:p>
    <w:p w:rsidR="007E241C" w:rsidRPr="00833D93" w:rsidRDefault="00833D93" w:rsidP="00833D93">
      <w:pPr>
        <w:pStyle w:val="Tekstpodstawowy"/>
        <w:numPr>
          <w:ilvl w:val="0"/>
          <w:numId w:val="3"/>
        </w:numPr>
        <w:tabs>
          <w:tab w:val="clear" w:pos="360"/>
        </w:tabs>
        <w:ind w:left="709" w:hanging="425"/>
        <w:jc w:val="both"/>
        <w:rPr>
          <w:rFonts w:ascii="Arial Narrow" w:hAnsi="Arial Narrow"/>
          <w:b w:val="0"/>
        </w:rPr>
      </w:pPr>
      <w:r w:rsidRPr="009265B3">
        <w:rPr>
          <w:rFonts w:ascii="Arial Narrow" w:hAnsi="Arial Narrow"/>
          <w:b w:val="0"/>
        </w:rPr>
        <w:t>budowy przyłącza telekomunikacyjnego,</w:t>
      </w:r>
    </w:p>
    <w:p w:rsidR="007E241C" w:rsidRPr="007E241C" w:rsidRDefault="00833D93" w:rsidP="007E241C">
      <w:pPr>
        <w:pStyle w:val="Tekstpodstawowy"/>
        <w:numPr>
          <w:ilvl w:val="0"/>
          <w:numId w:val="3"/>
        </w:numPr>
        <w:tabs>
          <w:tab w:val="clear" w:pos="360"/>
        </w:tabs>
        <w:ind w:left="709" w:hanging="425"/>
        <w:jc w:val="both"/>
        <w:rPr>
          <w:rFonts w:ascii="Arial Narrow" w:hAnsi="Arial Narrow"/>
          <w:b w:val="0"/>
        </w:rPr>
      </w:pPr>
      <w:r w:rsidRPr="009265B3">
        <w:rPr>
          <w:rFonts w:ascii="Arial Narrow" w:hAnsi="Arial Narrow"/>
          <w:b w:val="0"/>
        </w:rPr>
        <w:t>rekultywacji terenów zieleni na obszarze opracowania</w:t>
      </w:r>
      <w:r>
        <w:rPr>
          <w:rFonts w:ascii="Arial Narrow" w:hAnsi="Arial Narrow"/>
          <w:b w:val="0"/>
        </w:rPr>
        <w:t xml:space="preserve"> i </w:t>
      </w:r>
      <w:r w:rsidRPr="009265B3">
        <w:rPr>
          <w:rFonts w:ascii="Arial Narrow" w:hAnsi="Arial Narrow"/>
          <w:b w:val="0"/>
        </w:rPr>
        <w:t>cięć pielęgnacyjnych w istniejącym drzewostanie</w:t>
      </w:r>
      <w:r w:rsidR="00B877ED">
        <w:rPr>
          <w:rFonts w:ascii="Arial Narrow" w:hAnsi="Arial Narrow"/>
          <w:b w:val="0"/>
        </w:rPr>
        <w:t>,</w:t>
      </w:r>
    </w:p>
    <w:p w:rsidR="002C508F" w:rsidRPr="009265B3" w:rsidRDefault="002C508F" w:rsidP="00D347AA">
      <w:pPr>
        <w:pStyle w:val="Tekstpodstawowy"/>
        <w:numPr>
          <w:ilvl w:val="0"/>
          <w:numId w:val="3"/>
        </w:numPr>
        <w:tabs>
          <w:tab w:val="clear" w:pos="360"/>
        </w:tabs>
        <w:ind w:left="709" w:hanging="425"/>
        <w:jc w:val="both"/>
        <w:rPr>
          <w:rFonts w:ascii="Arial Narrow" w:hAnsi="Arial Narrow"/>
          <w:b w:val="0"/>
        </w:rPr>
      </w:pPr>
      <w:r w:rsidRPr="009265B3">
        <w:rPr>
          <w:rFonts w:ascii="Arial Narrow" w:hAnsi="Arial Narrow"/>
          <w:b w:val="0"/>
        </w:rPr>
        <w:t>wybudowanie obiektów tymczasowych</w:t>
      </w:r>
      <w:r w:rsidR="00D347AA" w:rsidRPr="009265B3">
        <w:rPr>
          <w:rFonts w:ascii="Arial Narrow" w:hAnsi="Arial Narrow"/>
          <w:b w:val="0"/>
        </w:rPr>
        <w:t xml:space="preserve"> nie połączonych trwale z gruntem i przewidzianych </w:t>
      </w:r>
      <w:r w:rsidR="003359CD" w:rsidRPr="009265B3">
        <w:rPr>
          <w:rFonts w:ascii="Arial Narrow" w:hAnsi="Arial Narrow"/>
          <w:b w:val="0"/>
        </w:rPr>
        <w:t xml:space="preserve">do </w:t>
      </w:r>
      <w:r w:rsidR="00D347AA" w:rsidRPr="009265B3">
        <w:rPr>
          <w:rFonts w:ascii="Arial Narrow" w:hAnsi="Arial Narrow"/>
          <w:b w:val="0"/>
        </w:rPr>
        <w:t>rozbiórki w terminie 180 dni od daty rozpoczęcia budowy</w:t>
      </w:r>
      <w:r w:rsidRPr="009265B3">
        <w:rPr>
          <w:rFonts w:ascii="Arial Narrow" w:hAnsi="Arial Narrow"/>
          <w:b w:val="0"/>
        </w:rPr>
        <w:t xml:space="preserve">: </w:t>
      </w:r>
    </w:p>
    <w:p w:rsidR="002C508F" w:rsidRPr="009265B3" w:rsidRDefault="002C508F" w:rsidP="009265B3">
      <w:pPr>
        <w:pStyle w:val="Tekstpodstawowy"/>
        <w:numPr>
          <w:ilvl w:val="0"/>
          <w:numId w:val="7"/>
        </w:numPr>
        <w:ind w:left="993" w:hanging="284"/>
        <w:jc w:val="both"/>
        <w:rPr>
          <w:rFonts w:ascii="Arial Narrow" w:hAnsi="Arial Narrow"/>
          <w:b w:val="0"/>
        </w:rPr>
      </w:pPr>
      <w:r w:rsidRPr="009265B3">
        <w:rPr>
          <w:rFonts w:ascii="Arial Narrow" w:hAnsi="Arial Narrow"/>
          <w:b w:val="0"/>
        </w:rPr>
        <w:t xml:space="preserve">zaplecza kontenerowego, </w:t>
      </w:r>
    </w:p>
    <w:p w:rsidR="002C508F" w:rsidRPr="009265B3" w:rsidRDefault="002C508F" w:rsidP="009265B3">
      <w:pPr>
        <w:pStyle w:val="Tekstpodstawowy"/>
        <w:numPr>
          <w:ilvl w:val="0"/>
          <w:numId w:val="7"/>
        </w:numPr>
        <w:ind w:left="993" w:hanging="284"/>
        <w:jc w:val="both"/>
        <w:rPr>
          <w:rFonts w:ascii="Arial Narrow" w:hAnsi="Arial Narrow"/>
          <w:b w:val="0"/>
        </w:rPr>
      </w:pPr>
      <w:r w:rsidRPr="009265B3">
        <w:rPr>
          <w:rFonts w:ascii="Arial Narrow" w:hAnsi="Arial Narrow"/>
          <w:b w:val="0"/>
        </w:rPr>
        <w:t xml:space="preserve">brodzika dla dzieci wraz z instalacją technologiczną wody basenowej, </w:t>
      </w:r>
    </w:p>
    <w:p w:rsidR="002C508F" w:rsidRDefault="002C508F" w:rsidP="009265B3">
      <w:pPr>
        <w:pStyle w:val="Tekstpodstawowy"/>
        <w:numPr>
          <w:ilvl w:val="0"/>
          <w:numId w:val="7"/>
        </w:numPr>
        <w:ind w:left="993" w:hanging="284"/>
        <w:jc w:val="both"/>
        <w:rPr>
          <w:rFonts w:ascii="Arial Narrow" w:hAnsi="Arial Narrow"/>
          <w:b w:val="0"/>
        </w:rPr>
      </w:pPr>
      <w:r w:rsidRPr="009265B3">
        <w:rPr>
          <w:rFonts w:ascii="Arial Narrow" w:hAnsi="Arial Narrow"/>
          <w:b w:val="0"/>
        </w:rPr>
        <w:t xml:space="preserve">trzech sztuk schodów terenowych z brodzikami do płukania stóp i stanowiskami do natrysków, </w:t>
      </w:r>
    </w:p>
    <w:p w:rsidR="00E3661E" w:rsidRPr="009265B3" w:rsidRDefault="00E3661E" w:rsidP="009265B3">
      <w:pPr>
        <w:pStyle w:val="Tekstpodstawowy"/>
        <w:numPr>
          <w:ilvl w:val="0"/>
          <w:numId w:val="7"/>
        </w:numPr>
        <w:ind w:left="993" w:hanging="284"/>
        <w:jc w:val="both"/>
        <w:rPr>
          <w:rFonts w:ascii="Arial Narrow" w:hAnsi="Arial Narrow"/>
          <w:b w:val="0"/>
        </w:rPr>
      </w:pPr>
      <w:r>
        <w:rPr>
          <w:rFonts w:ascii="Arial Narrow" w:hAnsi="Arial Narrow"/>
          <w:b w:val="0"/>
        </w:rPr>
        <w:t>placu zabaw dla dzieci z nawierzchnią na części poliuretanową na części piaszczystą</w:t>
      </w:r>
    </w:p>
    <w:p w:rsidR="002C508F" w:rsidRPr="009265B3" w:rsidRDefault="00143697" w:rsidP="00E34CCC">
      <w:pPr>
        <w:pStyle w:val="Tekstpodstawowy"/>
        <w:numPr>
          <w:ilvl w:val="0"/>
          <w:numId w:val="17"/>
        </w:numPr>
        <w:ind w:left="284" w:hanging="284"/>
        <w:jc w:val="both"/>
        <w:rPr>
          <w:rFonts w:ascii="Arial Narrow" w:hAnsi="Arial Narrow"/>
          <w:b w:val="0"/>
        </w:rPr>
      </w:pPr>
      <w:r>
        <w:rPr>
          <w:rFonts w:ascii="Arial Narrow" w:hAnsi="Arial Narrow"/>
          <w:b w:val="0"/>
        </w:rPr>
        <w:t>dokonanie w imieniu Z</w:t>
      </w:r>
      <w:r w:rsidR="002C508F" w:rsidRPr="009265B3">
        <w:rPr>
          <w:rFonts w:ascii="Arial Narrow" w:hAnsi="Arial Narrow"/>
          <w:b w:val="0"/>
        </w:rPr>
        <w:t xml:space="preserve">amawiającego zgłoszenia zamiaru wykonania robót objętych dokumentacją </w:t>
      </w:r>
      <w:r w:rsidR="00D347AA" w:rsidRPr="009265B3">
        <w:rPr>
          <w:rFonts w:ascii="Arial Narrow" w:hAnsi="Arial Narrow"/>
          <w:b w:val="0"/>
        </w:rPr>
        <w:t>opisaną w pkt.</w:t>
      </w:r>
      <w:r w:rsidR="00833D93">
        <w:rPr>
          <w:rFonts w:ascii="Arial Narrow" w:hAnsi="Arial Narrow"/>
          <w:b w:val="0"/>
        </w:rPr>
        <w:t>1 pp</w:t>
      </w:r>
      <w:r w:rsidR="009A2B51">
        <w:rPr>
          <w:rFonts w:ascii="Arial Narrow" w:hAnsi="Arial Narrow"/>
          <w:b w:val="0"/>
        </w:rPr>
        <w:t>.</w:t>
      </w:r>
      <w:r w:rsidR="00D347AA" w:rsidRPr="009265B3">
        <w:rPr>
          <w:rFonts w:ascii="Arial Narrow" w:hAnsi="Arial Narrow"/>
          <w:b w:val="0"/>
        </w:rPr>
        <w:t xml:space="preserve"> 1</w:t>
      </w:r>
      <w:r w:rsidR="00833D93">
        <w:rPr>
          <w:rFonts w:ascii="Arial Narrow" w:hAnsi="Arial Narrow"/>
          <w:b w:val="0"/>
        </w:rPr>
        <w:t>) i 7)</w:t>
      </w:r>
      <w:r w:rsidR="002C508F" w:rsidRPr="009265B3">
        <w:rPr>
          <w:rFonts w:ascii="Arial Narrow" w:hAnsi="Arial Narrow"/>
          <w:b w:val="0"/>
        </w:rPr>
        <w:t xml:space="preserve"> i uzyskanie zaświadczenia o nie wniesieniu sprzeciwu przez właściwy organ administracji budowlanej,</w:t>
      </w:r>
    </w:p>
    <w:p w:rsidR="002C508F" w:rsidRPr="009265B3" w:rsidRDefault="002C508F" w:rsidP="00E34CCC">
      <w:pPr>
        <w:pStyle w:val="Tekstpodstawowy"/>
        <w:numPr>
          <w:ilvl w:val="0"/>
          <w:numId w:val="17"/>
        </w:numPr>
        <w:ind w:left="284" w:hanging="284"/>
        <w:jc w:val="both"/>
        <w:rPr>
          <w:rFonts w:ascii="Arial Narrow" w:hAnsi="Arial Narrow"/>
          <w:b w:val="0"/>
        </w:rPr>
      </w:pPr>
      <w:r w:rsidRPr="009265B3">
        <w:rPr>
          <w:rFonts w:ascii="Arial Narrow" w:hAnsi="Arial Narrow"/>
          <w:b w:val="0"/>
        </w:rPr>
        <w:t>wykonanie projektu budowlanego i uzyskanie</w:t>
      </w:r>
      <w:r w:rsidR="006F23A6">
        <w:rPr>
          <w:rFonts w:ascii="Arial Narrow" w:hAnsi="Arial Narrow"/>
          <w:b w:val="0"/>
        </w:rPr>
        <w:t xml:space="preserve"> prawomocnej</w:t>
      </w:r>
      <w:r w:rsidRPr="009265B3">
        <w:rPr>
          <w:rFonts w:ascii="Arial Narrow" w:hAnsi="Arial Narrow"/>
          <w:b w:val="0"/>
        </w:rPr>
        <w:t xml:space="preserve"> decyzji</w:t>
      </w:r>
      <w:r w:rsidR="006F23A6">
        <w:rPr>
          <w:rFonts w:ascii="Arial Narrow" w:hAnsi="Arial Narrow"/>
          <w:b w:val="0"/>
        </w:rPr>
        <w:t xml:space="preserve"> </w:t>
      </w:r>
      <w:r w:rsidRPr="009265B3">
        <w:rPr>
          <w:rFonts w:ascii="Arial Narrow" w:hAnsi="Arial Narrow"/>
          <w:b w:val="0"/>
        </w:rPr>
        <w:t xml:space="preserve"> o zatwierdzeniu jako stałych elementów zrealizowanych w oparciu o zgłoszenie wykonania robót dla budowy obiektów </w:t>
      </w:r>
      <w:r w:rsidR="00D347AA" w:rsidRPr="009265B3">
        <w:rPr>
          <w:rFonts w:ascii="Arial Narrow" w:hAnsi="Arial Narrow"/>
          <w:b w:val="0"/>
        </w:rPr>
        <w:t>tym</w:t>
      </w:r>
      <w:r w:rsidRPr="009265B3">
        <w:rPr>
          <w:rFonts w:ascii="Arial Narrow" w:hAnsi="Arial Narrow"/>
          <w:b w:val="0"/>
        </w:rPr>
        <w:t>czasowych</w:t>
      </w:r>
      <w:r w:rsidR="00FF1F20">
        <w:rPr>
          <w:rFonts w:ascii="Arial Narrow" w:hAnsi="Arial Narrow"/>
          <w:b w:val="0"/>
        </w:rPr>
        <w:t xml:space="preserve"> wyszczególnionych w pkt. 1 podpunkt 7  litery</w:t>
      </w:r>
      <w:r w:rsidRPr="009265B3">
        <w:rPr>
          <w:rFonts w:ascii="Arial Narrow" w:hAnsi="Arial Narrow"/>
          <w:b w:val="0"/>
        </w:rPr>
        <w:t xml:space="preserve"> od b) </w:t>
      </w:r>
      <w:r w:rsidR="00E3661E">
        <w:rPr>
          <w:rFonts w:ascii="Arial Narrow" w:hAnsi="Arial Narrow"/>
          <w:b w:val="0"/>
        </w:rPr>
        <w:t>do</w:t>
      </w:r>
      <w:r w:rsidR="00833D93">
        <w:rPr>
          <w:rFonts w:ascii="Arial Narrow" w:hAnsi="Arial Narrow"/>
          <w:b w:val="0"/>
        </w:rPr>
        <w:t xml:space="preserve"> </w:t>
      </w:r>
      <w:r w:rsidR="00E3661E">
        <w:rPr>
          <w:rFonts w:ascii="Arial Narrow" w:hAnsi="Arial Narrow"/>
          <w:b w:val="0"/>
        </w:rPr>
        <w:t>d</w:t>
      </w:r>
      <w:r w:rsidRPr="009265B3">
        <w:rPr>
          <w:rFonts w:ascii="Arial Narrow" w:hAnsi="Arial Narrow"/>
          <w:b w:val="0"/>
        </w:rPr>
        <w:t>)</w:t>
      </w:r>
      <w:r w:rsidR="006F23A6">
        <w:rPr>
          <w:rFonts w:ascii="Arial Narrow" w:hAnsi="Arial Narrow"/>
          <w:b w:val="0"/>
        </w:rPr>
        <w:t xml:space="preserve"> zgodnie z Prawem Budowlanym.</w:t>
      </w:r>
      <w:r w:rsidRPr="009265B3">
        <w:rPr>
          <w:rFonts w:ascii="Arial Narrow" w:hAnsi="Arial Narrow"/>
          <w:b w:val="0"/>
        </w:rPr>
        <w:t xml:space="preserve"> </w:t>
      </w:r>
    </w:p>
    <w:p w:rsidR="004A7B90" w:rsidRDefault="004A7B90" w:rsidP="003359CD">
      <w:pPr>
        <w:pStyle w:val="Tekstpodstawowy"/>
        <w:jc w:val="both"/>
        <w:rPr>
          <w:rFonts w:ascii="Arial Narrow" w:hAnsi="Arial Narrow"/>
          <w:b w:val="0"/>
        </w:rPr>
      </w:pPr>
    </w:p>
    <w:p w:rsidR="004A7B90" w:rsidRPr="006F23A6" w:rsidRDefault="004A7B90" w:rsidP="004A7B90">
      <w:pPr>
        <w:pStyle w:val="Tekstpodstawowy2"/>
        <w:spacing w:line="240" w:lineRule="auto"/>
        <w:jc w:val="both"/>
        <w:rPr>
          <w:rFonts w:ascii="Arial Narrow" w:hAnsi="Arial Narrow"/>
        </w:rPr>
      </w:pPr>
      <w:r w:rsidRPr="004A7B90">
        <w:rPr>
          <w:rFonts w:ascii="Arial Narrow" w:hAnsi="Arial Narrow"/>
        </w:rPr>
        <w:t xml:space="preserve">Wykonanie przedmiotu zamówienia zostanie podzielony na dwa etapy. Termin zakończenia realizacji </w:t>
      </w:r>
      <w:r>
        <w:rPr>
          <w:rFonts w:ascii="Arial Narrow" w:hAnsi="Arial Narrow"/>
        </w:rPr>
        <w:t>całości zamówienia</w:t>
      </w:r>
      <w:r w:rsidRPr="004A7B90">
        <w:rPr>
          <w:rFonts w:ascii="Arial Narrow" w:hAnsi="Arial Narrow"/>
        </w:rPr>
        <w:t xml:space="preserve">  określony został  do  28 października 2017r. </w:t>
      </w:r>
      <w:r w:rsidR="009A70CE">
        <w:rPr>
          <w:rFonts w:ascii="Arial Narrow" w:hAnsi="Arial Narrow"/>
        </w:rPr>
        <w:t>Termin zakończenia I etapu -</w:t>
      </w:r>
      <w:r w:rsidRPr="004A7B90">
        <w:rPr>
          <w:rFonts w:ascii="Arial Narrow" w:hAnsi="Arial Narrow"/>
        </w:rPr>
        <w:t xml:space="preserve"> 21.07.2017r.  Termin II etapu  określony został  do  28 października</w:t>
      </w:r>
      <w:r w:rsidR="009A70CE">
        <w:rPr>
          <w:rFonts w:ascii="Arial Narrow" w:hAnsi="Arial Narrow"/>
        </w:rPr>
        <w:t xml:space="preserve"> 2017r. Etap I przewiduje</w:t>
      </w:r>
      <w:r>
        <w:rPr>
          <w:rFonts w:ascii="Arial Narrow" w:hAnsi="Arial Narrow"/>
        </w:rPr>
        <w:t xml:space="preserve"> zaprojektowanie i wybudowanie wszystkich elementów zamówienia wymienionych w pkt. </w:t>
      </w:r>
      <w:r w:rsidR="009A70CE">
        <w:rPr>
          <w:rFonts w:ascii="Arial Narrow" w:hAnsi="Arial Narrow"/>
        </w:rPr>
        <w:t>1, 2</w:t>
      </w:r>
      <w:r w:rsidR="006F23A6" w:rsidRPr="006F23A6">
        <w:rPr>
          <w:rFonts w:ascii="Arial Narrow" w:hAnsi="Arial Narrow"/>
          <w:iCs/>
        </w:rPr>
        <w:t xml:space="preserve"> </w:t>
      </w:r>
      <w:r w:rsidR="006F23A6" w:rsidRPr="009A70CE">
        <w:rPr>
          <w:rFonts w:ascii="Arial Narrow" w:hAnsi="Arial Narrow"/>
          <w:iCs/>
        </w:rPr>
        <w:t>w zakresie objętym w PFU</w:t>
      </w:r>
      <w:r w:rsidR="009A70CE">
        <w:rPr>
          <w:rFonts w:ascii="Arial Narrow" w:hAnsi="Arial Narrow"/>
        </w:rPr>
        <w:t xml:space="preserve"> oraz</w:t>
      </w:r>
      <w:r w:rsidR="009A70CE" w:rsidRPr="003D1976">
        <w:rPr>
          <w:iCs/>
          <w:color w:val="00B050"/>
        </w:rPr>
        <w:t xml:space="preserve"> </w:t>
      </w:r>
      <w:r w:rsidR="006F23A6">
        <w:rPr>
          <w:rFonts w:ascii="Arial Narrow" w:hAnsi="Arial Narrow"/>
          <w:iCs/>
        </w:rPr>
        <w:t xml:space="preserve"> uzyskanie</w:t>
      </w:r>
      <w:r w:rsidR="009A70CE" w:rsidRPr="009A70CE">
        <w:rPr>
          <w:rFonts w:ascii="Arial Narrow" w:hAnsi="Arial Narrow"/>
          <w:iCs/>
        </w:rPr>
        <w:t xml:space="preserve"> ostatecznego pozwolenia na wykonanie robót przedmiotowej inwestycji,</w:t>
      </w:r>
      <w:r w:rsidR="006F23A6">
        <w:rPr>
          <w:rFonts w:ascii="Arial Narrow" w:hAnsi="Arial Narrow"/>
          <w:iCs/>
        </w:rPr>
        <w:t xml:space="preserve"> wraz </w:t>
      </w:r>
      <w:r w:rsidR="009A70CE" w:rsidRPr="009A70CE">
        <w:rPr>
          <w:rFonts w:ascii="Arial Narrow" w:hAnsi="Arial Narrow"/>
          <w:iCs/>
        </w:rPr>
        <w:t>z po</w:t>
      </w:r>
      <w:r w:rsidR="006F23A6">
        <w:rPr>
          <w:rFonts w:ascii="Arial Narrow" w:hAnsi="Arial Narrow"/>
          <w:iCs/>
        </w:rPr>
        <w:t>twierdzeniem przez Wykonawcę</w:t>
      </w:r>
      <w:r w:rsidR="009A70CE" w:rsidRPr="009A70CE">
        <w:rPr>
          <w:rFonts w:ascii="Arial Narrow" w:hAnsi="Arial Narrow"/>
          <w:iCs/>
        </w:rPr>
        <w:t xml:space="preserve"> w Dzienniku budowy wykonania pełnego zakresu robót budowlanych,</w:t>
      </w:r>
      <w:r w:rsidR="009A70CE" w:rsidRPr="009A70CE">
        <w:rPr>
          <w:rFonts w:ascii="Arial Narrow" w:hAnsi="Arial Narrow"/>
          <w:lang w:eastAsia="ar-SA"/>
        </w:rPr>
        <w:t xml:space="preserve"> z uzyskaniem odpowiednich dokumentów i zgody na użytkowanie obiektu , </w:t>
      </w:r>
      <w:r w:rsidR="009A70CE" w:rsidRPr="009A70CE">
        <w:rPr>
          <w:rFonts w:ascii="Arial Narrow" w:hAnsi="Arial Narrow"/>
          <w:iCs/>
        </w:rPr>
        <w:t>podpisanie przez Zamawiającego bez zastrzeżeń odbioru robót będących przedmiotem umowy i podpisanie bezusterkowego protokołu odbioru</w:t>
      </w:r>
      <w:r w:rsidR="006F23A6">
        <w:rPr>
          <w:rFonts w:ascii="Arial Narrow" w:hAnsi="Arial Narrow"/>
          <w:iCs/>
        </w:rPr>
        <w:t xml:space="preserve">. </w:t>
      </w:r>
      <w:r w:rsidR="006F23A6" w:rsidRPr="006F23A6">
        <w:rPr>
          <w:rFonts w:ascii="Arial Narrow" w:hAnsi="Arial Narrow"/>
        </w:rPr>
        <w:t>Etap II obejmuje wykonanie</w:t>
      </w:r>
      <w:r w:rsidR="006F23A6">
        <w:rPr>
          <w:rFonts w:ascii="Arial Narrow" w:hAnsi="Arial Narrow"/>
        </w:rPr>
        <w:t xml:space="preserve"> projektu budowlanego i uzyskanie prawomocnej decyzji zgodnie z zapisami pkt. 3, wykonanie</w:t>
      </w:r>
      <w:r w:rsidR="006F23A6" w:rsidRPr="006F23A6">
        <w:rPr>
          <w:rFonts w:ascii="Arial Narrow" w:hAnsi="Arial Narrow"/>
        </w:rPr>
        <w:t xml:space="preserve"> robót rozbiórkowych i demontażowych obiektów budowlanych i urządzeń </w:t>
      </w:r>
      <w:r w:rsidR="006F23A6" w:rsidRPr="006F23A6">
        <w:rPr>
          <w:rFonts w:ascii="Arial Narrow" w:hAnsi="Arial Narrow"/>
          <w:lang w:eastAsia="ar-SA"/>
        </w:rPr>
        <w:t xml:space="preserve"> wykazanych w PFU</w:t>
      </w:r>
      <w:r w:rsidR="00490C4D">
        <w:rPr>
          <w:rFonts w:ascii="Arial Narrow" w:hAnsi="Arial Narrow"/>
          <w:lang w:eastAsia="ar-SA"/>
        </w:rPr>
        <w:t>,</w:t>
      </w:r>
      <w:r w:rsidR="006F23A6" w:rsidRPr="006F23A6">
        <w:rPr>
          <w:rFonts w:ascii="Arial Narrow" w:hAnsi="Arial Narrow"/>
          <w:lang w:eastAsia="ar-SA"/>
        </w:rPr>
        <w:t xml:space="preserve"> a będących w użytkowaniu Zamawiającego  </w:t>
      </w:r>
      <w:r w:rsidR="006F23A6" w:rsidRPr="006F23A6">
        <w:rPr>
          <w:rFonts w:ascii="Arial Narrow" w:hAnsi="Arial Narrow"/>
          <w:iCs/>
        </w:rPr>
        <w:t xml:space="preserve"> i podpisanie</w:t>
      </w:r>
      <w:r w:rsidR="006F23A6">
        <w:rPr>
          <w:rFonts w:ascii="Arial Narrow" w:hAnsi="Arial Narrow"/>
          <w:iCs/>
        </w:rPr>
        <w:t xml:space="preserve"> bezusterkowego</w:t>
      </w:r>
      <w:r w:rsidR="006F23A6" w:rsidRPr="006F23A6">
        <w:rPr>
          <w:rFonts w:ascii="Arial Narrow" w:hAnsi="Arial Narrow"/>
          <w:iCs/>
        </w:rPr>
        <w:t xml:space="preserve"> końcowego  protokołu odbioru</w:t>
      </w:r>
      <w:r w:rsidR="00490C4D">
        <w:rPr>
          <w:rFonts w:ascii="Arial Narrow" w:hAnsi="Arial Narrow"/>
          <w:iCs/>
        </w:rPr>
        <w:t xml:space="preserve"> w nieprzekraczalnym terminie do dnia 28 października 2017r. </w:t>
      </w:r>
      <w:r w:rsidR="006F23A6">
        <w:rPr>
          <w:rFonts w:ascii="Arial Narrow" w:hAnsi="Arial Narrow"/>
          <w:iCs/>
        </w:rPr>
        <w:t xml:space="preserve"> </w:t>
      </w:r>
    </w:p>
    <w:p w:rsidR="004A7B90" w:rsidRPr="009265B3" w:rsidRDefault="004A7B90" w:rsidP="003359CD">
      <w:pPr>
        <w:pStyle w:val="Tekstpodstawowy"/>
        <w:jc w:val="both"/>
        <w:rPr>
          <w:rFonts w:ascii="Arial Narrow" w:hAnsi="Arial Narrow"/>
          <w:b w:val="0"/>
        </w:rPr>
      </w:pPr>
    </w:p>
    <w:p w:rsidR="003359CD" w:rsidRPr="009265B3" w:rsidRDefault="003359CD" w:rsidP="003359CD">
      <w:pPr>
        <w:pStyle w:val="Tekstpodstawowy"/>
        <w:jc w:val="both"/>
        <w:rPr>
          <w:rFonts w:ascii="Arial Narrow" w:hAnsi="Arial Narrow"/>
          <w:b w:val="0"/>
        </w:rPr>
      </w:pPr>
      <w:r w:rsidRPr="009265B3">
        <w:rPr>
          <w:rFonts w:ascii="Arial Narrow" w:hAnsi="Arial Narrow"/>
          <w:b w:val="0"/>
        </w:rPr>
        <w:lastRenderedPageBreak/>
        <w:t xml:space="preserve">Wykonawca uzyska zaświadczenia o przyjęciu zgłoszenia, o którym mowa w pkt. </w:t>
      </w:r>
      <w:r w:rsidR="00833D93">
        <w:rPr>
          <w:rFonts w:ascii="Arial Narrow" w:hAnsi="Arial Narrow"/>
          <w:b w:val="0"/>
        </w:rPr>
        <w:t>2</w:t>
      </w:r>
      <w:r w:rsidR="00490C4D">
        <w:rPr>
          <w:rFonts w:ascii="Arial Narrow" w:hAnsi="Arial Narrow"/>
          <w:b w:val="0"/>
        </w:rPr>
        <w:t xml:space="preserve"> w terminie,</w:t>
      </w:r>
      <w:r w:rsidRPr="009265B3">
        <w:rPr>
          <w:rFonts w:ascii="Arial Narrow" w:hAnsi="Arial Narrow"/>
          <w:b w:val="0"/>
        </w:rPr>
        <w:t xml:space="preserve"> umożliwiającym mu realizację</w:t>
      </w:r>
      <w:r w:rsidR="00FF1F20">
        <w:rPr>
          <w:rFonts w:ascii="Arial Narrow" w:hAnsi="Arial Narrow"/>
          <w:b w:val="0"/>
        </w:rPr>
        <w:t xml:space="preserve"> w/w</w:t>
      </w:r>
      <w:r w:rsidRPr="009265B3">
        <w:rPr>
          <w:rFonts w:ascii="Arial Narrow" w:hAnsi="Arial Narrow"/>
          <w:b w:val="0"/>
        </w:rPr>
        <w:t xml:space="preserve"> robót budowlanych objętych niniejs</w:t>
      </w:r>
      <w:r w:rsidR="00490C4D">
        <w:rPr>
          <w:rFonts w:ascii="Arial Narrow" w:hAnsi="Arial Narrow"/>
          <w:b w:val="0"/>
        </w:rPr>
        <w:t>zym zamówieniem</w:t>
      </w:r>
      <w:r w:rsidR="00FF1F20">
        <w:rPr>
          <w:rFonts w:ascii="Arial Narrow" w:hAnsi="Arial Narrow"/>
          <w:b w:val="0"/>
        </w:rPr>
        <w:t xml:space="preserve"> do</w:t>
      </w:r>
      <w:r w:rsidR="00490C4D">
        <w:rPr>
          <w:rFonts w:ascii="Arial Narrow" w:hAnsi="Arial Narrow"/>
          <w:b w:val="0"/>
        </w:rPr>
        <w:t xml:space="preserve"> dnia</w:t>
      </w:r>
      <w:r w:rsidR="00FF1F20">
        <w:rPr>
          <w:rFonts w:ascii="Arial Narrow" w:hAnsi="Arial Narrow"/>
          <w:b w:val="0"/>
        </w:rPr>
        <w:t xml:space="preserve"> 21</w:t>
      </w:r>
      <w:r w:rsidRPr="009265B3">
        <w:rPr>
          <w:rFonts w:ascii="Arial Narrow" w:hAnsi="Arial Narrow"/>
          <w:b w:val="0"/>
        </w:rPr>
        <w:t>.07.2017r.</w:t>
      </w:r>
    </w:p>
    <w:p w:rsidR="003359CD" w:rsidRPr="009265B3" w:rsidRDefault="003359CD" w:rsidP="003359CD">
      <w:pPr>
        <w:pStyle w:val="Tekstpodstawowy"/>
        <w:jc w:val="both"/>
        <w:rPr>
          <w:rFonts w:ascii="Arial Narrow" w:hAnsi="Arial Narrow"/>
          <w:b w:val="0"/>
        </w:rPr>
      </w:pPr>
    </w:p>
    <w:p w:rsidR="003359CD" w:rsidRPr="009265B3" w:rsidRDefault="003359CD" w:rsidP="003359CD">
      <w:pPr>
        <w:pStyle w:val="Tekstpodstawowy"/>
        <w:jc w:val="both"/>
        <w:rPr>
          <w:rFonts w:ascii="Arial Narrow" w:hAnsi="Arial Narrow"/>
          <w:b w:val="0"/>
        </w:rPr>
      </w:pPr>
      <w:r w:rsidRPr="009265B3">
        <w:rPr>
          <w:rFonts w:ascii="Arial Narrow" w:hAnsi="Arial Narrow"/>
          <w:b w:val="0"/>
        </w:rPr>
        <w:t>Wykonawca uzyska</w:t>
      </w:r>
      <w:r w:rsidR="00FF1F20">
        <w:rPr>
          <w:rFonts w:ascii="Arial Narrow" w:hAnsi="Arial Narrow"/>
          <w:b w:val="0"/>
        </w:rPr>
        <w:t xml:space="preserve"> prawomocne</w:t>
      </w:r>
      <w:r w:rsidRPr="009265B3">
        <w:rPr>
          <w:rFonts w:ascii="Arial Narrow" w:hAnsi="Arial Narrow"/>
          <w:b w:val="0"/>
        </w:rPr>
        <w:t xml:space="preserve"> pozwolenie na budowę dla zakresu opisanego w pkt. </w:t>
      </w:r>
      <w:r w:rsidR="00833D93">
        <w:rPr>
          <w:rFonts w:ascii="Arial Narrow" w:hAnsi="Arial Narrow"/>
          <w:b w:val="0"/>
        </w:rPr>
        <w:t>3</w:t>
      </w:r>
      <w:r w:rsidRPr="009265B3">
        <w:rPr>
          <w:rFonts w:ascii="Arial Narrow" w:hAnsi="Arial Narrow"/>
          <w:b w:val="0"/>
        </w:rPr>
        <w:t xml:space="preserve"> </w:t>
      </w:r>
      <w:r w:rsidR="00FF1F20">
        <w:rPr>
          <w:rFonts w:ascii="Arial Narrow" w:hAnsi="Arial Narrow"/>
          <w:b w:val="0"/>
        </w:rPr>
        <w:t xml:space="preserve">                     </w:t>
      </w:r>
      <w:r w:rsidRPr="009265B3">
        <w:rPr>
          <w:rFonts w:ascii="Arial Narrow" w:hAnsi="Arial Narrow"/>
          <w:b w:val="0"/>
        </w:rPr>
        <w:t>do 28.10.2017r.</w:t>
      </w:r>
    </w:p>
    <w:p w:rsidR="003359CD" w:rsidRPr="009265B3" w:rsidRDefault="003359CD" w:rsidP="003359CD">
      <w:pPr>
        <w:pStyle w:val="Tekstpodstawowy"/>
        <w:jc w:val="both"/>
        <w:rPr>
          <w:rFonts w:ascii="Arial Narrow" w:hAnsi="Arial Narrow"/>
          <w:b w:val="0"/>
        </w:rPr>
      </w:pPr>
    </w:p>
    <w:p w:rsidR="002C508F" w:rsidRDefault="00FF1F20" w:rsidP="009265B3">
      <w:pPr>
        <w:pStyle w:val="Tekstpodstawowy"/>
        <w:jc w:val="both"/>
        <w:rPr>
          <w:rFonts w:ascii="Arial Narrow" w:hAnsi="Arial Narrow"/>
          <w:b w:val="0"/>
        </w:rPr>
      </w:pPr>
      <w:r>
        <w:rPr>
          <w:rFonts w:ascii="Arial Narrow" w:hAnsi="Arial Narrow"/>
          <w:b w:val="0"/>
        </w:rPr>
        <w:t>Celem zamówienia</w:t>
      </w:r>
      <w:r w:rsidR="002C508F" w:rsidRPr="009265B3">
        <w:rPr>
          <w:rFonts w:ascii="Arial Narrow" w:hAnsi="Arial Narrow"/>
          <w:b w:val="0"/>
        </w:rPr>
        <w:t xml:space="preserve"> jest uruchomieni</w:t>
      </w:r>
      <w:r>
        <w:rPr>
          <w:rFonts w:ascii="Arial Narrow" w:hAnsi="Arial Narrow"/>
          <w:b w:val="0"/>
        </w:rPr>
        <w:t>e zewnętrznego kąpieliska przy P</w:t>
      </w:r>
      <w:r w:rsidR="002C508F" w:rsidRPr="009265B3">
        <w:rPr>
          <w:rFonts w:ascii="Arial Narrow" w:hAnsi="Arial Narrow"/>
          <w:b w:val="0"/>
        </w:rPr>
        <w:t xml:space="preserve">ływalni </w:t>
      </w:r>
      <w:proofErr w:type="spellStart"/>
      <w:r w:rsidR="002C508F" w:rsidRPr="009265B3">
        <w:rPr>
          <w:rFonts w:ascii="Arial Narrow" w:hAnsi="Arial Narrow"/>
          <w:b w:val="0"/>
        </w:rPr>
        <w:t>Rawszczyzna</w:t>
      </w:r>
      <w:proofErr w:type="spellEnd"/>
      <w:r w:rsidR="002C508F" w:rsidRPr="009265B3">
        <w:rPr>
          <w:rFonts w:ascii="Arial Narrow" w:hAnsi="Arial Narrow"/>
          <w:b w:val="0"/>
        </w:rPr>
        <w:t xml:space="preserve"> po kilkunastoletnim okresie przerwy w jego użytkowaniu.</w:t>
      </w:r>
    </w:p>
    <w:p w:rsidR="00FF1F20" w:rsidRDefault="00FF1F20" w:rsidP="009265B3">
      <w:pPr>
        <w:pStyle w:val="Tekstpodstawowy"/>
        <w:jc w:val="both"/>
        <w:rPr>
          <w:rFonts w:ascii="Arial Narrow" w:hAnsi="Arial Narrow"/>
          <w:b w:val="0"/>
        </w:rPr>
      </w:pPr>
    </w:p>
    <w:p w:rsidR="00FF1F20" w:rsidRDefault="00FF1F20" w:rsidP="00222E2B">
      <w:pPr>
        <w:pStyle w:val="Tekstpodstawowy"/>
        <w:numPr>
          <w:ilvl w:val="0"/>
          <w:numId w:val="19"/>
        </w:numPr>
        <w:jc w:val="both"/>
        <w:rPr>
          <w:rFonts w:ascii="Arial Narrow" w:hAnsi="Arial Narrow"/>
        </w:rPr>
      </w:pPr>
      <w:r w:rsidRPr="00FF1F20">
        <w:rPr>
          <w:rFonts w:ascii="Arial Narrow" w:hAnsi="Arial Narrow"/>
        </w:rPr>
        <w:t xml:space="preserve">Zakres przedmiotu zamówienia </w:t>
      </w:r>
    </w:p>
    <w:p w:rsidR="00222E2B" w:rsidRDefault="00222E2B" w:rsidP="00222E2B">
      <w:pPr>
        <w:pStyle w:val="Tekstpodstawowy"/>
        <w:jc w:val="both"/>
        <w:rPr>
          <w:rFonts w:ascii="Arial Narrow" w:hAnsi="Arial Narrow"/>
        </w:rPr>
      </w:pPr>
    </w:p>
    <w:p w:rsidR="00222E2B" w:rsidRDefault="00222E2B" w:rsidP="00222E2B">
      <w:pPr>
        <w:pStyle w:val="Tekstpodstawowy"/>
        <w:numPr>
          <w:ilvl w:val="0"/>
          <w:numId w:val="20"/>
        </w:numPr>
        <w:ind w:left="284" w:hanging="284"/>
        <w:jc w:val="both"/>
        <w:rPr>
          <w:rFonts w:ascii="Arial Narrow" w:hAnsi="Arial Narrow"/>
        </w:rPr>
      </w:pPr>
      <w:r>
        <w:rPr>
          <w:rFonts w:ascii="Arial Narrow" w:hAnsi="Arial Narrow"/>
        </w:rPr>
        <w:t xml:space="preserve">Opis stanu istniejącego . </w:t>
      </w:r>
    </w:p>
    <w:p w:rsidR="00222E2B" w:rsidRDefault="00222E2B" w:rsidP="00222E2B">
      <w:pPr>
        <w:pStyle w:val="Tekstpodstawowy"/>
        <w:ind w:left="720"/>
        <w:jc w:val="both"/>
        <w:rPr>
          <w:rFonts w:ascii="Arial Narrow" w:hAnsi="Arial Narrow"/>
        </w:rPr>
      </w:pPr>
    </w:p>
    <w:p w:rsidR="00222E2B" w:rsidRPr="008B700F" w:rsidRDefault="00222E2B" w:rsidP="00222E2B">
      <w:pPr>
        <w:jc w:val="both"/>
        <w:rPr>
          <w:rFonts w:ascii="Arial Narrow" w:hAnsi="Arial Narrow"/>
        </w:rPr>
      </w:pPr>
      <w:r w:rsidRPr="008B700F">
        <w:rPr>
          <w:rFonts w:ascii="Arial Narrow" w:hAnsi="Arial Narrow"/>
        </w:rPr>
        <w:t>Teren objęty opracowaniem znajduje się w Ostrowcu Świętokrzyskim pomiędzy rzeką Kamienną a ulicą Mickiewicza po południowej stronie istniejącej krytej pływalni „</w:t>
      </w:r>
      <w:proofErr w:type="spellStart"/>
      <w:r w:rsidRPr="008B700F">
        <w:rPr>
          <w:rFonts w:ascii="Arial Narrow" w:hAnsi="Arial Narrow"/>
        </w:rPr>
        <w:t>Rawszczyzna</w:t>
      </w:r>
      <w:proofErr w:type="spellEnd"/>
      <w:r w:rsidRPr="008B700F">
        <w:rPr>
          <w:rFonts w:ascii="Arial Narrow" w:hAnsi="Arial Narrow"/>
        </w:rPr>
        <w:t xml:space="preserve">”. Bezpośrednio do południowej ściany budynku krytej pływalni przylega płaszczyzna wyniesionego ok. 1,5 m powyżej otaczającego terenu nasypu o wymiarach ok. 60 x ok. 85 m, w którym są wbudowane dwie żelbetowe niecki basenowe o wymiarach 50 x 20 m każda, zorientowane dłuższym bokiem wzdłuż kierunku północ – południe. Równolegle do nich od strony zachodniej znajduje się część dawnego budynku trybuny, która wraz z podziemnym łącznikiem wiążącym je z budynkiem pływalni stanowi zachodnią krawędź nasypu. Teren przeznaczony na kąpielisko jest od strony zachodniej  i południowo – zachodniej ograniczony linią ogrodzenia działki, przebiegającą wzdłuż wału przeciwpowodziowego rzeki Kamiennej w odległości 7 m od jego </w:t>
      </w:r>
      <w:proofErr w:type="spellStart"/>
      <w:r w:rsidRPr="008B700F">
        <w:rPr>
          <w:rFonts w:ascii="Arial Narrow" w:hAnsi="Arial Narrow"/>
        </w:rPr>
        <w:t>odpowietrznej</w:t>
      </w:r>
      <w:proofErr w:type="spellEnd"/>
      <w:r w:rsidRPr="008B700F">
        <w:rPr>
          <w:rFonts w:ascii="Arial Narrow" w:hAnsi="Arial Narrow"/>
        </w:rPr>
        <w:t xml:space="preserve"> stopy. Od strony południowo – wschodniej teren kąpieliska jest ograniczony ogrodzeniem oddzielającym go od sąsiedniej działki, aktualnie nie użytkowanej, na której znajdują się pozostałości dawnego kąpieliska letniego, zlikwidowanego kilkanaście lat temu. Od strony wschodniej na odcinku przylegającym do nasypu z nieckami basenowymi teren przeznaczony na kąpielisko przylega do utwardzonej drogi wewnętrznej powiązanej z asfaltowym parkingiem pierwotnie zaprojektowanym wraz z pływalnią </w:t>
      </w:r>
      <w:proofErr w:type="spellStart"/>
      <w:r w:rsidRPr="008B700F">
        <w:rPr>
          <w:rFonts w:ascii="Arial Narrow" w:hAnsi="Arial Narrow"/>
        </w:rPr>
        <w:t>Rawszczyzna</w:t>
      </w:r>
      <w:proofErr w:type="spellEnd"/>
      <w:r w:rsidRPr="008B700F">
        <w:rPr>
          <w:rFonts w:ascii="Arial Narrow" w:hAnsi="Arial Narrow"/>
        </w:rPr>
        <w:t xml:space="preserve"> dla autokarów. Pomiędzy drogą a parkingiem rośnie szpaler drzew z przewagą iglastych.</w:t>
      </w:r>
    </w:p>
    <w:p w:rsidR="00222E2B" w:rsidRPr="00222E2B" w:rsidRDefault="00222E2B" w:rsidP="00222E2B">
      <w:pPr>
        <w:pStyle w:val="Tekstpodstawowywcity3"/>
        <w:ind w:left="0"/>
        <w:jc w:val="both"/>
        <w:rPr>
          <w:rFonts w:ascii="Arial Narrow" w:hAnsi="Arial Narrow" w:cstheme="minorHAnsi"/>
          <w:sz w:val="24"/>
          <w:szCs w:val="24"/>
        </w:rPr>
      </w:pPr>
      <w:r w:rsidRPr="00222E2B">
        <w:rPr>
          <w:rFonts w:ascii="Arial Narrow" w:hAnsi="Arial Narrow" w:cs="Calibri"/>
          <w:sz w:val="24"/>
          <w:szCs w:val="24"/>
        </w:rPr>
        <w:t>Istniejące niecki basenowe są nieczynne od kilkunastu lat. Ich ściany i płyty denne są zachowane w dostatecznym stanie technicznym i będą mogły stanowić zewnętrzną obudowę dla projektowanych nowych niecek.</w:t>
      </w:r>
      <w:r w:rsidRPr="00222E2B">
        <w:rPr>
          <w:rFonts w:ascii="Arial Narrow" w:eastAsia="ArialNarrow" w:hAnsi="Arial Narrow" w:cs="ArialNarrow"/>
        </w:rPr>
        <w:t xml:space="preserve"> </w:t>
      </w:r>
      <w:r w:rsidRPr="00222E2B">
        <w:rPr>
          <w:rFonts w:ascii="Arial Narrow" w:eastAsia="ArialNarrow" w:hAnsi="Arial Narrow" w:cs="ArialNarrow"/>
          <w:sz w:val="24"/>
          <w:szCs w:val="24"/>
        </w:rPr>
        <w:t xml:space="preserve">Dojazd do terenów pływalni </w:t>
      </w:r>
      <w:proofErr w:type="spellStart"/>
      <w:r w:rsidRPr="00222E2B">
        <w:rPr>
          <w:rFonts w:ascii="Arial Narrow" w:eastAsia="ArialNarrow" w:hAnsi="Arial Narrow" w:cs="ArialNarrow"/>
          <w:sz w:val="24"/>
          <w:szCs w:val="24"/>
        </w:rPr>
        <w:t>Rawszczyzna</w:t>
      </w:r>
      <w:proofErr w:type="spellEnd"/>
      <w:r w:rsidRPr="00222E2B">
        <w:rPr>
          <w:rFonts w:ascii="Arial Narrow" w:eastAsia="ArialNarrow" w:hAnsi="Arial Narrow" w:cs="ArialNarrow"/>
          <w:sz w:val="24"/>
          <w:szCs w:val="24"/>
        </w:rPr>
        <w:t xml:space="preserve"> zapewniony jest za pomocą zjazdu publicznego od strony z ul. Mickiewicza. W skład istniejącej komunikacji kołowej i pieszej</w:t>
      </w:r>
      <w:r w:rsidR="00503DB0">
        <w:rPr>
          <w:rFonts w:ascii="Arial Narrow" w:eastAsia="ArialNarrow" w:hAnsi="Arial Narrow" w:cs="ArialNarrow"/>
          <w:sz w:val="24"/>
          <w:szCs w:val="24"/>
        </w:rPr>
        <w:t>,</w:t>
      </w:r>
      <w:r w:rsidRPr="00222E2B">
        <w:rPr>
          <w:rFonts w:ascii="Arial Narrow" w:eastAsia="ArialNarrow" w:hAnsi="Arial Narrow" w:cs="ArialNarrow"/>
          <w:sz w:val="24"/>
          <w:szCs w:val="24"/>
        </w:rPr>
        <w:t xml:space="preserve"> obsługującej teren objęty granicami opracowania</w:t>
      </w:r>
      <w:r w:rsidR="00503DB0">
        <w:rPr>
          <w:rFonts w:ascii="Arial Narrow" w:eastAsia="ArialNarrow" w:hAnsi="Arial Narrow" w:cs="ArialNarrow"/>
          <w:sz w:val="24"/>
          <w:szCs w:val="24"/>
        </w:rPr>
        <w:t>,</w:t>
      </w:r>
      <w:r w:rsidRPr="00222E2B">
        <w:rPr>
          <w:rFonts w:ascii="Arial Narrow" w:eastAsia="ArialNarrow" w:hAnsi="Arial Narrow" w:cs="ArialNarrow"/>
          <w:sz w:val="24"/>
          <w:szCs w:val="24"/>
        </w:rPr>
        <w:t xml:space="preserve"> wchodzi</w:t>
      </w:r>
      <w:r w:rsidR="00503DB0">
        <w:rPr>
          <w:rFonts w:ascii="Arial Narrow" w:eastAsia="ArialNarrow" w:hAnsi="Arial Narrow" w:cs="ArialNarrow"/>
          <w:sz w:val="24"/>
          <w:szCs w:val="24"/>
        </w:rPr>
        <w:t>,</w:t>
      </w:r>
      <w:r w:rsidRPr="00222E2B">
        <w:rPr>
          <w:rFonts w:ascii="Arial Narrow" w:eastAsia="ArialNarrow" w:hAnsi="Arial Narrow" w:cs="ArialNarrow"/>
          <w:sz w:val="24"/>
          <w:szCs w:val="24"/>
        </w:rPr>
        <w:t xml:space="preserve"> przebiegająca po wschodniej stronie nasypu</w:t>
      </w:r>
      <w:r w:rsidR="00503DB0">
        <w:rPr>
          <w:rFonts w:ascii="Arial Narrow" w:eastAsia="ArialNarrow" w:hAnsi="Arial Narrow" w:cs="ArialNarrow"/>
          <w:sz w:val="24"/>
          <w:szCs w:val="24"/>
        </w:rPr>
        <w:t>,</w:t>
      </w:r>
      <w:r w:rsidRPr="00222E2B">
        <w:rPr>
          <w:rFonts w:ascii="Arial Narrow" w:eastAsia="ArialNarrow" w:hAnsi="Arial Narrow" w:cs="ArialNarrow"/>
          <w:sz w:val="24"/>
          <w:szCs w:val="24"/>
        </w:rPr>
        <w:t xml:space="preserve"> jezdnia </w:t>
      </w:r>
      <w:proofErr w:type="spellStart"/>
      <w:r w:rsidRPr="00222E2B">
        <w:rPr>
          <w:rFonts w:ascii="Arial Narrow" w:eastAsia="ArialNarrow" w:hAnsi="Arial Narrow" w:cs="ArialNarrow"/>
          <w:sz w:val="24"/>
          <w:szCs w:val="24"/>
        </w:rPr>
        <w:t>okrawężnikowana</w:t>
      </w:r>
      <w:proofErr w:type="spellEnd"/>
      <w:r w:rsidRPr="00222E2B">
        <w:rPr>
          <w:rFonts w:ascii="Arial Narrow" w:eastAsia="ArialNarrow" w:hAnsi="Arial Narrow" w:cs="ArialNarrow"/>
          <w:sz w:val="24"/>
          <w:szCs w:val="24"/>
        </w:rPr>
        <w:t xml:space="preserve"> o szerokości około 5.50m o nawierzchni bitumicznej w dobrym stanie technicznym, ograniczona po stronie południowej przesuwną stalową bramą wjazdową.</w:t>
      </w:r>
    </w:p>
    <w:p w:rsidR="002C508F" w:rsidRPr="009265B3" w:rsidRDefault="00222E2B" w:rsidP="002C508F">
      <w:pPr>
        <w:pStyle w:val="Nagwek3"/>
        <w:numPr>
          <w:ilvl w:val="0"/>
          <w:numId w:val="0"/>
        </w:numPr>
        <w:spacing w:before="240" w:after="60"/>
        <w:ind w:left="432" w:hanging="432"/>
        <w:jc w:val="both"/>
        <w:rPr>
          <w:rFonts w:ascii="Arial Narrow" w:hAnsi="Arial Narrow"/>
        </w:rPr>
      </w:pPr>
      <w:bookmarkStart w:id="0" w:name="_Toc240336928"/>
      <w:r>
        <w:rPr>
          <w:rFonts w:ascii="Arial Narrow" w:hAnsi="Arial Narrow"/>
        </w:rPr>
        <w:t>2</w:t>
      </w:r>
      <w:r w:rsidR="002C508F" w:rsidRPr="009265B3">
        <w:rPr>
          <w:rFonts w:ascii="Arial Narrow" w:hAnsi="Arial Narrow"/>
        </w:rPr>
        <w:t xml:space="preserve">. Zakres dokumentacji projektowej i wymagania, jakie powinna </w:t>
      </w:r>
      <w:r w:rsidR="003359CD" w:rsidRPr="009265B3">
        <w:rPr>
          <w:rFonts w:ascii="Arial Narrow" w:hAnsi="Arial Narrow"/>
        </w:rPr>
        <w:t>spełniać dokumentacja projektowa</w:t>
      </w:r>
      <w:r w:rsidR="002C508F" w:rsidRPr="009265B3">
        <w:rPr>
          <w:rFonts w:ascii="Arial Narrow" w:hAnsi="Arial Narrow"/>
        </w:rPr>
        <w:t>.</w:t>
      </w:r>
      <w:bookmarkEnd w:id="0"/>
    </w:p>
    <w:p w:rsidR="002C508F" w:rsidRPr="009265B3" w:rsidRDefault="002C508F" w:rsidP="002C508F">
      <w:pPr>
        <w:pStyle w:val="Tekstpodstawowy"/>
        <w:rPr>
          <w:rFonts w:ascii="Arial Narrow" w:hAnsi="Arial Narrow"/>
          <w:b w:val="0"/>
        </w:rPr>
      </w:pPr>
      <w:r w:rsidRPr="009265B3">
        <w:rPr>
          <w:rFonts w:ascii="Arial Narrow" w:hAnsi="Arial Narrow"/>
          <w:b w:val="0"/>
        </w:rPr>
        <w:t>Wykonawca przedmiotu zamówienia będzie zobowiązany do:</w:t>
      </w:r>
    </w:p>
    <w:p w:rsidR="00833D93" w:rsidRPr="009265B3" w:rsidRDefault="00833D93" w:rsidP="009A2B51">
      <w:pPr>
        <w:pStyle w:val="Tekstpodstawowy"/>
        <w:numPr>
          <w:ilvl w:val="0"/>
          <w:numId w:val="4"/>
        </w:numPr>
        <w:tabs>
          <w:tab w:val="clear" w:pos="719"/>
        </w:tabs>
        <w:ind w:left="284" w:hanging="284"/>
        <w:jc w:val="both"/>
        <w:rPr>
          <w:rFonts w:ascii="Arial Narrow" w:hAnsi="Arial Narrow"/>
          <w:b w:val="0"/>
        </w:rPr>
      </w:pPr>
      <w:r>
        <w:rPr>
          <w:rFonts w:ascii="Arial Narrow" w:hAnsi="Arial Narrow"/>
          <w:b w:val="0"/>
        </w:rPr>
        <w:t>wykonania</w:t>
      </w:r>
      <w:r w:rsidRPr="009265B3">
        <w:rPr>
          <w:rFonts w:ascii="Arial Narrow" w:hAnsi="Arial Narrow"/>
          <w:b w:val="0"/>
        </w:rPr>
        <w:t xml:space="preserve"> szcz</w:t>
      </w:r>
      <w:r>
        <w:rPr>
          <w:rFonts w:ascii="Arial Narrow" w:hAnsi="Arial Narrow"/>
          <w:b w:val="0"/>
        </w:rPr>
        <w:t>egółowej inwentaryzacji zieleni i uzgodnienia z właściwym organem administracyjny</w:t>
      </w:r>
      <w:r w:rsidR="00B877ED">
        <w:rPr>
          <w:rFonts w:ascii="Arial Narrow" w:hAnsi="Arial Narrow"/>
          <w:b w:val="0"/>
        </w:rPr>
        <w:t>m gospodarki zielenią istniejącą;</w:t>
      </w:r>
    </w:p>
    <w:p w:rsidR="002C508F" w:rsidRPr="009265B3" w:rsidRDefault="002C508F" w:rsidP="009A2B51">
      <w:pPr>
        <w:pStyle w:val="Tekstpodstawowy"/>
        <w:numPr>
          <w:ilvl w:val="0"/>
          <w:numId w:val="4"/>
        </w:numPr>
        <w:tabs>
          <w:tab w:val="clear" w:pos="719"/>
        </w:tabs>
        <w:ind w:left="284" w:hanging="284"/>
        <w:jc w:val="both"/>
        <w:rPr>
          <w:rFonts w:ascii="Arial Narrow" w:hAnsi="Arial Narrow"/>
          <w:b w:val="0"/>
        </w:rPr>
      </w:pPr>
      <w:r w:rsidRPr="009265B3">
        <w:rPr>
          <w:rFonts w:ascii="Arial Narrow" w:hAnsi="Arial Narrow"/>
          <w:b w:val="0"/>
        </w:rPr>
        <w:t>wykonani</w:t>
      </w:r>
      <w:r w:rsidR="00833D93">
        <w:rPr>
          <w:rFonts w:ascii="Arial Narrow" w:hAnsi="Arial Narrow"/>
          <w:b w:val="0"/>
        </w:rPr>
        <w:t>a</w:t>
      </w:r>
      <w:r w:rsidRPr="009265B3">
        <w:rPr>
          <w:rFonts w:ascii="Arial Narrow" w:hAnsi="Arial Narrow"/>
          <w:b w:val="0"/>
        </w:rPr>
        <w:t xml:space="preserve"> badań geotechnicznych pod projektowane obiekty;</w:t>
      </w:r>
    </w:p>
    <w:p w:rsidR="002C508F" w:rsidRPr="009265B3" w:rsidRDefault="002C508F" w:rsidP="009A2B51">
      <w:pPr>
        <w:pStyle w:val="Tekstpodstawowy"/>
        <w:numPr>
          <w:ilvl w:val="0"/>
          <w:numId w:val="4"/>
        </w:numPr>
        <w:tabs>
          <w:tab w:val="clear" w:pos="719"/>
        </w:tabs>
        <w:ind w:left="284" w:hanging="284"/>
        <w:jc w:val="both"/>
        <w:rPr>
          <w:rFonts w:ascii="Arial Narrow" w:hAnsi="Arial Narrow"/>
          <w:b w:val="0"/>
        </w:rPr>
      </w:pPr>
      <w:r w:rsidRPr="009265B3">
        <w:rPr>
          <w:rFonts w:ascii="Arial Narrow" w:hAnsi="Arial Narrow"/>
          <w:b w:val="0"/>
        </w:rPr>
        <w:t>uzyskan</w:t>
      </w:r>
      <w:r w:rsidR="009A2B51">
        <w:rPr>
          <w:rFonts w:ascii="Arial Narrow" w:hAnsi="Arial Narrow"/>
          <w:b w:val="0"/>
        </w:rPr>
        <w:t>i</w:t>
      </w:r>
      <w:r w:rsidRPr="009265B3">
        <w:rPr>
          <w:rFonts w:ascii="Arial Narrow" w:hAnsi="Arial Narrow"/>
          <w:b w:val="0"/>
        </w:rPr>
        <w:t>e stosownych uzgodnień oraz waru</w:t>
      </w:r>
      <w:r w:rsidR="00C43EFA" w:rsidRPr="009265B3">
        <w:rPr>
          <w:rFonts w:ascii="Arial Narrow" w:hAnsi="Arial Narrow"/>
          <w:b w:val="0"/>
        </w:rPr>
        <w:t>nków przyłączenia projektowanego przyłącza telekomunikacyjnego</w:t>
      </w:r>
      <w:r w:rsidRPr="009265B3">
        <w:rPr>
          <w:rFonts w:ascii="Arial Narrow" w:hAnsi="Arial Narrow"/>
          <w:b w:val="0"/>
        </w:rPr>
        <w:t>;</w:t>
      </w:r>
    </w:p>
    <w:p w:rsidR="002C508F" w:rsidRPr="009265B3" w:rsidRDefault="00833D93" w:rsidP="009A2B51">
      <w:pPr>
        <w:pStyle w:val="Tekstpodstawowy"/>
        <w:numPr>
          <w:ilvl w:val="0"/>
          <w:numId w:val="4"/>
        </w:numPr>
        <w:tabs>
          <w:tab w:val="clear" w:pos="719"/>
        </w:tabs>
        <w:ind w:left="284" w:hanging="284"/>
        <w:jc w:val="both"/>
        <w:rPr>
          <w:rFonts w:ascii="Arial Narrow" w:hAnsi="Arial Narrow"/>
          <w:b w:val="0"/>
        </w:rPr>
      </w:pPr>
      <w:r>
        <w:rPr>
          <w:rFonts w:ascii="Arial Narrow" w:hAnsi="Arial Narrow"/>
          <w:b w:val="0"/>
        </w:rPr>
        <w:t>opracowania</w:t>
      </w:r>
      <w:r w:rsidR="002C508F" w:rsidRPr="009265B3">
        <w:rPr>
          <w:rFonts w:ascii="Arial Narrow" w:hAnsi="Arial Narrow"/>
          <w:b w:val="0"/>
        </w:rPr>
        <w:t xml:space="preserve"> dokumentacji projektowej </w:t>
      </w:r>
      <w:r w:rsidR="00AB110B">
        <w:rPr>
          <w:rFonts w:ascii="Arial Narrow" w:hAnsi="Arial Narrow"/>
          <w:b w:val="0"/>
        </w:rPr>
        <w:t xml:space="preserve">i </w:t>
      </w:r>
      <w:r w:rsidR="00AB110B" w:rsidRPr="009265B3">
        <w:rPr>
          <w:rFonts w:ascii="Arial Narrow" w:hAnsi="Arial Narrow"/>
          <w:b w:val="0"/>
        </w:rPr>
        <w:t xml:space="preserve">Specyfikacji Technicznych Wykonania Robót Budowlanych </w:t>
      </w:r>
      <w:r w:rsidR="002C508F" w:rsidRPr="009265B3">
        <w:rPr>
          <w:rFonts w:ascii="Arial Narrow" w:hAnsi="Arial Narrow"/>
          <w:b w:val="0"/>
        </w:rPr>
        <w:t>dla wszystkich branż</w:t>
      </w:r>
      <w:r w:rsidR="00503DB0">
        <w:rPr>
          <w:rFonts w:ascii="Arial Narrow" w:hAnsi="Arial Narrow"/>
          <w:b w:val="0"/>
        </w:rPr>
        <w:t>,</w:t>
      </w:r>
      <w:r w:rsidR="002C508F" w:rsidRPr="009265B3">
        <w:rPr>
          <w:rFonts w:ascii="Arial Narrow" w:hAnsi="Arial Narrow"/>
          <w:b w:val="0"/>
        </w:rPr>
        <w:t xml:space="preserve"> uwzględniającej wymagania zawarte w </w:t>
      </w:r>
      <w:r w:rsidR="00AB110B">
        <w:rPr>
          <w:rFonts w:ascii="Arial Narrow" w:hAnsi="Arial Narrow"/>
          <w:b w:val="0"/>
        </w:rPr>
        <w:t>Rozporządzeniu</w:t>
      </w:r>
      <w:r w:rsidR="00AB110B" w:rsidRPr="009265B3">
        <w:rPr>
          <w:rFonts w:ascii="Arial Narrow" w:hAnsi="Arial Narrow"/>
          <w:b w:val="0"/>
        </w:rPr>
        <w:t xml:space="preserve"> Ministra Infrastruktury z dnia 3 lipca 2003 r. w sprawie szczegółowego zakresu i formy projektu budowlane</w:t>
      </w:r>
      <w:r w:rsidR="00AB110B">
        <w:rPr>
          <w:rFonts w:ascii="Arial Narrow" w:hAnsi="Arial Narrow"/>
          <w:b w:val="0"/>
        </w:rPr>
        <w:t xml:space="preserve">go i </w:t>
      </w:r>
      <w:r w:rsidR="002C508F" w:rsidRPr="009265B3">
        <w:rPr>
          <w:rFonts w:ascii="Arial Narrow" w:hAnsi="Arial Narrow"/>
          <w:b w:val="0"/>
        </w:rPr>
        <w:t xml:space="preserve">Rozporządzeniu Ministra Infrastruktury z dnia 2 września 2004 r. w sprawie szczegółowego zakresu i </w:t>
      </w:r>
      <w:r w:rsidR="002C508F" w:rsidRPr="009265B3">
        <w:rPr>
          <w:rFonts w:ascii="Arial Narrow" w:hAnsi="Arial Narrow"/>
          <w:b w:val="0"/>
        </w:rPr>
        <w:lastRenderedPageBreak/>
        <w:t>formy dokumentacji projektowej, specyfikacji technicznych wykonania i odbioru robót budowlanych oraz programu funkcjonalno-użytkowego (Dz.</w:t>
      </w:r>
      <w:r w:rsidR="00B315A6" w:rsidRPr="009265B3">
        <w:rPr>
          <w:rFonts w:ascii="Arial Narrow" w:hAnsi="Arial Narrow"/>
          <w:b w:val="0"/>
        </w:rPr>
        <w:t xml:space="preserve"> </w:t>
      </w:r>
      <w:r w:rsidR="002C508F" w:rsidRPr="009265B3">
        <w:rPr>
          <w:rFonts w:ascii="Arial Narrow" w:hAnsi="Arial Narrow"/>
          <w:b w:val="0"/>
        </w:rPr>
        <w:t>U. z 2004 r. nr 202 poz. 2072),, dokumentacja opracowana w formie planów, rysunków, opisów i innych dokumentów umożliwiających jednoznaczne określenie rodzaju i zakresu robót budowlanych, lokalizację elementów przedsięwzięcia, uwarunkowania wykonania przedsięwzięcia;</w:t>
      </w:r>
    </w:p>
    <w:p w:rsidR="002C508F" w:rsidRPr="009265B3" w:rsidRDefault="002C508F" w:rsidP="009A2B51">
      <w:pPr>
        <w:pStyle w:val="Tekstpodstawowy"/>
        <w:numPr>
          <w:ilvl w:val="0"/>
          <w:numId w:val="4"/>
        </w:numPr>
        <w:tabs>
          <w:tab w:val="clear" w:pos="719"/>
        </w:tabs>
        <w:ind w:left="284" w:hanging="284"/>
        <w:jc w:val="both"/>
        <w:rPr>
          <w:rFonts w:ascii="Arial Narrow" w:hAnsi="Arial Narrow"/>
          <w:b w:val="0"/>
        </w:rPr>
      </w:pPr>
      <w:r w:rsidRPr="009265B3">
        <w:rPr>
          <w:rFonts w:ascii="Arial Narrow" w:hAnsi="Arial Narrow"/>
          <w:b w:val="0"/>
        </w:rPr>
        <w:t>opracowani</w:t>
      </w:r>
      <w:r w:rsidR="00833D93">
        <w:rPr>
          <w:rFonts w:ascii="Arial Narrow" w:hAnsi="Arial Narrow"/>
          <w:b w:val="0"/>
        </w:rPr>
        <w:t>a</w:t>
      </w:r>
      <w:r w:rsidRPr="009265B3">
        <w:rPr>
          <w:rFonts w:ascii="Arial Narrow" w:hAnsi="Arial Narrow"/>
          <w:b w:val="0"/>
        </w:rPr>
        <w:t xml:space="preserve"> w układzie kosztorysowym przedmiarów robót dla wszystkich branż</w:t>
      </w:r>
      <w:r w:rsidR="00833D93">
        <w:rPr>
          <w:rFonts w:ascii="Arial Narrow" w:hAnsi="Arial Narrow"/>
          <w:b w:val="0"/>
        </w:rPr>
        <w:t xml:space="preserve"> i kosztorysu inwestorskiego którego wartość będzie zgodna z ceną ofertową Wykonawcy i zawartą umową</w:t>
      </w:r>
      <w:r w:rsidR="00444D03">
        <w:rPr>
          <w:rFonts w:ascii="Arial Narrow" w:hAnsi="Arial Narrow"/>
          <w:b w:val="0"/>
        </w:rPr>
        <w:t>;</w:t>
      </w:r>
    </w:p>
    <w:p w:rsidR="002C508F" w:rsidRPr="009265B3" w:rsidRDefault="002C508F" w:rsidP="009A2B51">
      <w:pPr>
        <w:pStyle w:val="Tekstpodstawowy"/>
        <w:numPr>
          <w:ilvl w:val="0"/>
          <w:numId w:val="4"/>
        </w:numPr>
        <w:tabs>
          <w:tab w:val="clear" w:pos="719"/>
        </w:tabs>
        <w:ind w:left="284" w:hanging="284"/>
        <w:jc w:val="both"/>
        <w:rPr>
          <w:rFonts w:ascii="Arial Narrow" w:hAnsi="Arial Narrow"/>
          <w:b w:val="0"/>
        </w:rPr>
      </w:pPr>
      <w:r w:rsidRPr="009265B3">
        <w:rPr>
          <w:rFonts w:ascii="Arial Narrow" w:hAnsi="Arial Narrow"/>
          <w:b w:val="0"/>
        </w:rPr>
        <w:t xml:space="preserve">przygotowania odpowiednich dokumentów formalno-prawnych i uzyskanie na ich podstawie, w imieniu Zamawiającego, odpowiednich decyzji i pozwoleń w oparciu o obowiązujące przepisy. </w:t>
      </w:r>
    </w:p>
    <w:p w:rsidR="00316F19" w:rsidRPr="009265B3" w:rsidRDefault="00316F19" w:rsidP="00C43EFA">
      <w:pPr>
        <w:pStyle w:val="Tekstpodstawowy"/>
        <w:ind w:left="714"/>
        <w:jc w:val="both"/>
        <w:rPr>
          <w:rFonts w:ascii="Arial Narrow" w:hAnsi="Arial Narrow"/>
          <w:b w:val="0"/>
        </w:rPr>
      </w:pPr>
    </w:p>
    <w:p w:rsidR="00316F19" w:rsidRPr="002A1209" w:rsidRDefault="002A1209" w:rsidP="00316F19">
      <w:pPr>
        <w:pStyle w:val="Tekstpodstawowy"/>
        <w:ind w:left="540" w:hanging="540"/>
        <w:jc w:val="both"/>
        <w:rPr>
          <w:rFonts w:ascii="Arial Narrow" w:hAnsi="Arial Narrow"/>
          <w:iCs/>
        </w:rPr>
      </w:pPr>
      <w:r>
        <w:rPr>
          <w:rFonts w:ascii="Arial Narrow" w:hAnsi="Arial Narrow"/>
          <w:iCs/>
        </w:rPr>
        <w:t>3</w:t>
      </w:r>
      <w:r w:rsidR="00316F19" w:rsidRPr="002A1209">
        <w:rPr>
          <w:rFonts w:ascii="Arial Narrow" w:hAnsi="Arial Narrow"/>
          <w:iCs/>
        </w:rPr>
        <w:t>.  Charakterystyczne parametry określające wielkość budowanych obiektów i zakres</w:t>
      </w:r>
    </w:p>
    <w:p w:rsidR="00316F19" w:rsidRPr="002A1209" w:rsidRDefault="00316F19" w:rsidP="00316F19">
      <w:pPr>
        <w:pStyle w:val="Tekstpodstawowy"/>
        <w:ind w:left="540" w:hanging="540"/>
        <w:jc w:val="both"/>
        <w:rPr>
          <w:rFonts w:ascii="Arial Narrow" w:hAnsi="Arial Narrow"/>
          <w:iCs/>
        </w:rPr>
      </w:pPr>
      <w:r w:rsidRPr="002A1209">
        <w:rPr>
          <w:rFonts w:ascii="Arial Narrow" w:hAnsi="Arial Narrow"/>
          <w:iCs/>
        </w:rPr>
        <w:t xml:space="preserve">     robót budowlanych.</w:t>
      </w:r>
    </w:p>
    <w:p w:rsidR="00316F19" w:rsidRPr="008B700F" w:rsidRDefault="00316F19" w:rsidP="00316F19">
      <w:pPr>
        <w:jc w:val="both"/>
        <w:rPr>
          <w:rFonts w:ascii="Arial Narrow" w:hAnsi="Arial Narrow"/>
        </w:rPr>
      </w:pPr>
      <w:r w:rsidRPr="008B700F">
        <w:rPr>
          <w:rFonts w:ascii="Arial Narrow" w:hAnsi="Arial Narrow"/>
        </w:rPr>
        <w:t xml:space="preserve">     </w:t>
      </w:r>
    </w:p>
    <w:p w:rsidR="00316F19" w:rsidRDefault="00316F19" w:rsidP="00316F19">
      <w:pPr>
        <w:jc w:val="both"/>
        <w:rPr>
          <w:rFonts w:ascii="Arial Narrow" w:hAnsi="Arial Narrow"/>
        </w:rPr>
      </w:pPr>
      <w:r>
        <w:rPr>
          <w:rFonts w:ascii="Arial Narrow" w:hAnsi="Arial Narrow"/>
        </w:rPr>
        <w:t>Powierzchnia zagospodarowywanego terenu kąpieliska: ok. 8 500 m</w:t>
      </w:r>
      <w:r>
        <w:rPr>
          <w:rFonts w:ascii="Arial Narrow" w:hAnsi="Arial Narrow"/>
          <w:vertAlign w:val="superscript"/>
        </w:rPr>
        <w:t>2</w:t>
      </w:r>
    </w:p>
    <w:p w:rsidR="00316F19" w:rsidRDefault="00316F19" w:rsidP="00316F19">
      <w:pPr>
        <w:jc w:val="both"/>
        <w:rPr>
          <w:rFonts w:ascii="Arial Narrow" w:hAnsi="Arial Narrow"/>
        </w:rPr>
      </w:pPr>
    </w:p>
    <w:p w:rsidR="00316F19" w:rsidRPr="00D05A30" w:rsidRDefault="00316F19" w:rsidP="00316F19">
      <w:pPr>
        <w:jc w:val="both"/>
        <w:rPr>
          <w:rFonts w:ascii="Arial Narrow" w:hAnsi="Arial Narrow"/>
          <w:u w:val="single"/>
        </w:rPr>
      </w:pPr>
      <w:r w:rsidRPr="00D05A30">
        <w:rPr>
          <w:rFonts w:ascii="Arial Narrow" w:hAnsi="Arial Narrow"/>
          <w:u w:val="single"/>
        </w:rPr>
        <w:t>Baseny o powierzchni lustra wody:  1 160 m</w:t>
      </w:r>
      <w:r w:rsidRPr="00D05A30">
        <w:rPr>
          <w:rFonts w:ascii="Arial Narrow" w:hAnsi="Arial Narrow"/>
          <w:u w:val="single"/>
          <w:vertAlign w:val="superscript"/>
        </w:rPr>
        <w:t>2</w:t>
      </w:r>
      <w:r w:rsidRPr="00D05A30">
        <w:rPr>
          <w:rFonts w:ascii="Arial Narrow" w:hAnsi="Arial Narrow"/>
          <w:u w:val="single"/>
        </w:rPr>
        <w:t>, w tym:</w:t>
      </w:r>
    </w:p>
    <w:p w:rsidR="00316F19" w:rsidRDefault="00316F19" w:rsidP="00316F19">
      <w:pPr>
        <w:jc w:val="both"/>
        <w:rPr>
          <w:rFonts w:ascii="Arial Narrow" w:hAnsi="Arial Narrow"/>
        </w:rPr>
      </w:pPr>
      <w:r>
        <w:rPr>
          <w:rFonts w:ascii="Arial Narrow" w:hAnsi="Arial Narrow"/>
        </w:rPr>
        <w:t>niecka rekreacyjna: 720 m</w:t>
      </w:r>
      <w:r>
        <w:rPr>
          <w:rFonts w:ascii="Arial Narrow" w:hAnsi="Arial Narrow"/>
          <w:vertAlign w:val="superscript"/>
        </w:rPr>
        <w:t>2</w:t>
      </w:r>
    </w:p>
    <w:p w:rsidR="00316F19" w:rsidRDefault="00316F19" w:rsidP="00316F19">
      <w:pPr>
        <w:jc w:val="both"/>
        <w:rPr>
          <w:rFonts w:ascii="Arial Narrow" w:hAnsi="Arial Narrow"/>
        </w:rPr>
      </w:pPr>
      <w:r>
        <w:rPr>
          <w:rFonts w:ascii="Arial Narrow" w:hAnsi="Arial Narrow"/>
        </w:rPr>
        <w:t>brodzik: 440 m</w:t>
      </w:r>
      <w:r>
        <w:rPr>
          <w:rFonts w:ascii="Arial Narrow" w:hAnsi="Arial Narrow"/>
          <w:vertAlign w:val="superscript"/>
        </w:rPr>
        <w:t>2</w:t>
      </w:r>
    </w:p>
    <w:p w:rsidR="00316F19" w:rsidRDefault="00316F19" w:rsidP="00316F19">
      <w:pPr>
        <w:jc w:val="both"/>
        <w:rPr>
          <w:rFonts w:ascii="Arial Narrow" w:hAnsi="Arial Narrow"/>
        </w:rPr>
      </w:pPr>
    </w:p>
    <w:p w:rsidR="00316F19" w:rsidRDefault="00316F19" w:rsidP="00316F19">
      <w:pPr>
        <w:jc w:val="both"/>
        <w:rPr>
          <w:rFonts w:ascii="Arial Narrow" w:hAnsi="Arial Narrow"/>
          <w:u w:val="single"/>
        </w:rPr>
      </w:pPr>
      <w:r>
        <w:rPr>
          <w:rFonts w:ascii="Arial Narrow" w:hAnsi="Arial Narrow"/>
          <w:u w:val="single"/>
        </w:rPr>
        <w:t>Utwardzone powierzchnie w części „czystej” strefy wodnej:</w:t>
      </w:r>
    </w:p>
    <w:p w:rsidR="00316F19" w:rsidRDefault="00316F19" w:rsidP="00316F19">
      <w:pPr>
        <w:jc w:val="both"/>
        <w:rPr>
          <w:rFonts w:ascii="Arial Narrow" w:hAnsi="Arial Narrow"/>
        </w:rPr>
      </w:pPr>
      <w:r>
        <w:rPr>
          <w:rFonts w:ascii="Arial Narrow" w:hAnsi="Arial Narrow"/>
        </w:rPr>
        <w:t>Powierzchnia „czysta” wyłożona płytami betonowymi o formacie podstawowym 50 x 100 cm grubości co najmniej 7 cm: 2 220 m</w:t>
      </w:r>
      <w:r>
        <w:rPr>
          <w:rFonts w:ascii="Arial Narrow" w:hAnsi="Arial Narrow"/>
          <w:vertAlign w:val="superscript"/>
        </w:rPr>
        <w:t>2</w:t>
      </w:r>
    </w:p>
    <w:p w:rsidR="00316F19" w:rsidRDefault="00316F19" w:rsidP="00316F19">
      <w:pPr>
        <w:jc w:val="both"/>
        <w:rPr>
          <w:rFonts w:ascii="Arial Narrow" w:hAnsi="Arial Narrow"/>
        </w:rPr>
      </w:pPr>
      <w:r>
        <w:rPr>
          <w:rFonts w:ascii="Arial Narrow" w:hAnsi="Arial Narrow"/>
        </w:rPr>
        <w:t>Brodziki do płukania stóp: 75 m</w:t>
      </w:r>
      <w:r>
        <w:rPr>
          <w:rFonts w:ascii="Arial Narrow" w:hAnsi="Arial Narrow"/>
          <w:vertAlign w:val="superscript"/>
        </w:rPr>
        <w:t>2</w:t>
      </w:r>
    </w:p>
    <w:p w:rsidR="00316F19" w:rsidRDefault="00316F19" w:rsidP="00316F19">
      <w:pPr>
        <w:jc w:val="both"/>
        <w:rPr>
          <w:rFonts w:ascii="Arial Narrow" w:hAnsi="Arial Narrow"/>
        </w:rPr>
      </w:pPr>
    </w:p>
    <w:p w:rsidR="00316F19" w:rsidRDefault="00316F19" w:rsidP="00316F19">
      <w:pPr>
        <w:jc w:val="both"/>
        <w:rPr>
          <w:rFonts w:ascii="Arial Narrow" w:hAnsi="Arial Narrow"/>
          <w:u w:val="single"/>
        </w:rPr>
      </w:pPr>
      <w:r>
        <w:rPr>
          <w:rFonts w:ascii="Arial Narrow" w:hAnsi="Arial Narrow"/>
          <w:u w:val="single"/>
        </w:rPr>
        <w:t>Pozostałe powierzchnie utwardzone – poza strefą „czystą”:</w:t>
      </w:r>
    </w:p>
    <w:p w:rsidR="00316F19" w:rsidRDefault="00316F19" w:rsidP="00316F19">
      <w:pPr>
        <w:jc w:val="both"/>
        <w:rPr>
          <w:rFonts w:ascii="Arial Narrow" w:hAnsi="Arial Narrow"/>
        </w:rPr>
      </w:pPr>
      <w:r>
        <w:rPr>
          <w:rFonts w:ascii="Arial Narrow" w:hAnsi="Arial Narrow"/>
        </w:rPr>
        <w:t>Schody i pochylnie (betonowe): 145 m</w:t>
      </w:r>
      <w:r>
        <w:rPr>
          <w:rFonts w:ascii="Arial Narrow" w:hAnsi="Arial Narrow"/>
          <w:vertAlign w:val="superscript"/>
        </w:rPr>
        <w:t>2</w:t>
      </w:r>
    </w:p>
    <w:p w:rsidR="00316F19" w:rsidRDefault="00316F19" w:rsidP="00316F19">
      <w:pPr>
        <w:jc w:val="both"/>
        <w:rPr>
          <w:rFonts w:ascii="Arial Narrow" w:hAnsi="Arial Narrow"/>
        </w:rPr>
      </w:pPr>
      <w:r>
        <w:rPr>
          <w:rFonts w:ascii="Arial Narrow" w:hAnsi="Arial Narrow"/>
        </w:rPr>
        <w:t>Płyty betonowe: poza strefą „czystą”: 260 m</w:t>
      </w:r>
      <w:r>
        <w:rPr>
          <w:rFonts w:ascii="Arial Narrow" w:hAnsi="Arial Narrow"/>
          <w:vertAlign w:val="superscript"/>
        </w:rPr>
        <w:t>2</w:t>
      </w:r>
    </w:p>
    <w:p w:rsidR="00316F19" w:rsidRDefault="00316F19" w:rsidP="00316F19">
      <w:pPr>
        <w:jc w:val="both"/>
        <w:rPr>
          <w:rFonts w:ascii="Arial Narrow" w:hAnsi="Arial Narrow"/>
        </w:rPr>
      </w:pPr>
      <w:r>
        <w:rPr>
          <w:rFonts w:ascii="Arial Narrow" w:hAnsi="Arial Narrow"/>
        </w:rPr>
        <w:t>Deski kompozytowe: 305 m</w:t>
      </w:r>
      <w:r>
        <w:rPr>
          <w:rFonts w:ascii="Arial Narrow" w:hAnsi="Arial Narrow"/>
          <w:vertAlign w:val="superscript"/>
        </w:rPr>
        <w:t>2</w:t>
      </w:r>
    </w:p>
    <w:p w:rsidR="00316F19" w:rsidRDefault="00316F19" w:rsidP="00316F19">
      <w:pPr>
        <w:jc w:val="both"/>
        <w:rPr>
          <w:rFonts w:ascii="Arial Narrow" w:hAnsi="Arial Narrow"/>
        </w:rPr>
      </w:pPr>
    </w:p>
    <w:p w:rsidR="00316F19" w:rsidRPr="00D05A30" w:rsidRDefault="00316F19" w:rsidP="00316F19">
      <w:pPr>
        <w:jc w:val="both"/>
        <w:rPr>
          <w:rFonts w:ascii="Arial Narrow" w:hAnsi="Arial Narrow"/>
          <w:u w:val="single"/>
        </w:rPr>
      </w:pPr>
      <w:r w:rsidRPr="00D05A30">
        <w:rPr>
          <w:rFonts w:ascii="Arial Narrow" w:hAnsi="Arial Narrow"/>
          <w:u w:val="single"/>
        </w:rPr>
        <w:t>Plac zabaw: 410 m</w:t>
      </w:r>
      <w:r w:rsidRPr="00D05A30">
        <w:rPr>
          <w:rFonts w:ascii="Arial Narrow" w:hAnsi="Arial Narrow"/>
          <w:u w:val="single"/>
          <w:vertAlign w:val="superscript"/>
        </w:rPr>
        <w:t>2</w:t>
      </w:r>
      <w:r w:rsidRPr="00D05A30">
        <w:rPr>
          <w:rFonts w:ascii="Arial Narrow" w:hAnsi="Arial Narrow"/>
          <w:u w:val="single"/>
        </w:rPr>
        <w:t>, w tym:</w:t>
      </w:r>
    </w:p>
    <w:p w:rsidR="00316F19" w:rsidRDefault="00316F19" w:rsidP="00316F19">
      <w:pPr>
        <w:jc w:val="both"/>
        <w:rPr>
          <w:rFonts w:ascii="Arial Narrow" w:hAnsi="Arial Narrow"/>
        </w:rPr>
      </w:pPr>
      <w:r>
        <w:rPr>
          <w:rFonts w:ascii="Arial Narrow" w:hAnsi="Arial Narrow"/>
        </w:rPr>
        <w:t>n</w:t>
      </w:r>
      <w:r w:rsidRPr="00D05A30">
        <w:rPr>
          <w:rFonts w:ascii="Arial Narrow" w:hAnsi="Arial Narrow"/>
        </w:rPr>
        <w:t>awierzchnie</w:t>
      </w:r>
      <w:r>
        <w:rPr>
          <w:rFonts w:ascii="Arial Narrow" w:hAnsi="Arial Narrow"/>
        </w:rPr>
        <w:t xml:space="preserve"> bezpieczne poliuretanowe: 260 m</w:t>
      </w:r>
      <w:r>
        <w:rPr>
          <w:rFonts w:ascii="Arial Narrow" w:hAnsi="Arial Narrow"/>
          <w:vertAlign w:val="superscript"/>
        </w:rPr>
        <w:t>2</w:t>
      </w:r>
    </w:p>
    <w:p w:rsidR="00316F19" w:rsidRDefault="00316F19" w:rsidP="00316F19">
      <w:pPr>
        <w:jc w:val="both"/>
        <w:rPr>
          <w:rFonts w:ascii="Arial Narrow" w:hAnsi="Arial Narrow"/>
        </w:rPr>
      </w:pPr>
      <w:r>
        <w:rPr>
          <w:rFonts w:ascii="Arial Narrow" w:hAnsi="Arial Narrow"/>
        </w:rPr>
        <w:t>nawierzchni piaskowe: 150 m</w:t>
      </w:r>
      <w:r>
        <w:rPr>
          <w:rFonts w:ascii="Arial Narrow" w:hAnsi="Arial Narrow"/>
          <w:vertAlign w:val="superscript"/>
        </w:rPr>
        <w:t>2</w:t>
      </w:r>
    </w:p>
    <w:p w:rsidR="00316F19" w:rsidRDefault="00316F19" w:rsidP="00316F19">
      <w:pPr>
        <w:jc w:val="both"/>
        <w:rPr>
          <w:rFonts w:ascii="Arial Narrow" w:hAnsi="Arial Narrow"/>
        </w:rPr>
      </w:pPr>
    </w:p>
    <w:p w:rsidR="00316F19" w:rsidRDefault="00316F19" w:rsidP="00316F19">
      <w:pPr>
        <w:jc w:val="both"/>
        <w:rPr>
          <w:rFonts w:ascii="Arial Narrow" w:hAnsi="Arial Narrow"/>
        </w:rPr>
      </w:pPr>
      <w:r>
        <w:rPr>
          <w:rFonts w:ascii="Arial Narrow" w:hAnsi="Arial Narrow"/>
        </w:rPr>
        <w:t>Powierzchnia łąki: ok. 3 000 m</w:t>
      </w:r>
      <w:r>
        <w:rPr>
          <w:rFonts w:ascii="Arial Narrow" w:hAnsi="Arial Narrow"/>
          <w:vertAlign w:val="superscript"/>
        </w:rPr>
        <w:t>2</w:t>
      </w:r>
    </w:p>
    <w:p w:rsidR="00490C4D" w:rsidRPr="00490C4D" w:rsidRDefault="00490C4D" w:rsidP="00316F19">
      <w:pPr>
        <w:jc w:val="both"/>
        <w:rPr>
          <w:rFonts w:ascii="Arial Narrow" w:hAnsi="Arial Narrow"/>
        </w:rPr>
      </w:pPr>
    </w:p>
    <w:p w:rsidR="00410A7F" w:rsidRPr="0084687D" w:rsidRDefault="00316F19" w:rsidP="00410A7F">
      <w:pPr>
        <w:jc w:val="both"/>
        <w:rPr>
          <w:rFonts w:ascii="Arial Narrow" w:hAnsi="Arial Narrow"/>
        </w:rPr>
      </w:pPr>
      <w:r w:rsidRPr="00410A7F">
        <w:rPr>
          <w:rFonts w:ascii="Arial Narrow" w:hAnsi="Arial Narrow"/>
        </w:rPr>
        <w:t>W ramach modernizacji należy zaprojektować i wykonać remont położonej od strony wschodniej niecki basenowej z przeznaczeniem na basen rekreacyjny oraz zaprojektować i wybudować ogrodzenie, utwardzenie nawierzchni i pochylnie dla osób niepełnosprawnych</w:t>
      </w:r>
      <w:r w:rsidR="00503DB0">
        <w:rPr>
          <w:rFonts w:ascii="Arial Narrow" w:hAnsi="Arial Narrow"/>
        </w:rPr>
        <w:t>,</w:t>
      </w:r>
      <w:r w:rsidRPr="00410A7F">
        <w:rPr>
          <w:rFonts w:ascii="Arial Narrow" w:hAnsi="Arial Narrow"/>
        </w:rPr>
        <w:t xml:space="preserve"> a także zaprojektować i wybudować obiekty tymczasowe: brodzik dla dzieci w obrysie drugiej z istniejących niecek basenowych, plac zabaw dla dzieci i zaplecze kontenerowe oraz trzy biegi schodów z poziomu łąki na poziom nasypu i powiązane z nimi brodziki do płukania stóp i stanowiska do natrysków. Spośród obiektów tymczasowych wszystkie z wyjątkiem zaplecza kontenerowego przewiduje się do zalegalizowania jako obiektów docelowych po rozpoczęciu ich użytkowania, przed upływem terminu końcowego realizacji zamówienia</w:t>
      </w:r>
      <w:r w:rsidR="00410A7F" w:rsidRPr="00410A7F">
        <w:rPr>
          <w:rFonts w:ascii="Arial Narrow" w:hAnsi="Arial Narrow"/>
        </w:rPr>
        <w:t>. Zaprojektowane i wybudowane obiekty opis</w:t>
      </w:r>
      <w:r w:rsidR="00503DB0">
        <w:rPr>
          <w:rFonts w:ascii="Arial Narrow" w:hAnsi="Arial Narrow"/>
        </w:rPr>
        <w:t>ane w niniejszym programie muszą</w:t>
      </w:r>
      <w:r w:rsidR="00410A7F" w:rsidRPr="00410A7F">
        <w:rPr>
          <w:rFonts w:ascii="Arial Narrow" w:hAnsi="Arial Narrow"/>
        </w:rPr>
        <w:t xml:space="preserve"> się cechować trwałością zapewniającą </w:t>
      </w:r>
      <w:r w:rsidR="00410A7F" w:rsidRPr="00410A7F">
        <w:rPr>
          <w:rFonts w:ascii="Arial Narrow" w:hAnsi="Arial Narrow" w:cs="Arial"/>
        </w:rPr>
        <w:t>ich użyt</w:t>
      </w:r>
      <w:r w:rsidR="00503DB0">
        <w:rPr>
          <w:rFonts w:ascii="Arial Narrow" w:hAnsi="Arial Narrow" w:cs="Arial"/>
        </w:rPr>
        <w:t>kowanie przez okres co najmniej</w:t>
      </w:r>
      <w:r w:rsidR="00410A7F" w:rsidRPr="00410A7F">
        <w:rPr>
          <w:rFonts w:ascii="Arial Narrow" w:hAnsi="Arial Narrow" w:cs="Arial"/>
        </w:rPr>
        <w:t xml:space="preserve"> 25 lat od dnia przekazania Zamawiającemu. Muszą być odporne na działanie czynników atmosferycznych</w:t>
      </w:r>
      <w:r w:rsidR="00410A7F" w:rsidRPr="00410A7F">
        <w:rPr>
          <w:rFonts w:ascii="Arial Narrow" w:hAnsi="Arial Narrow"/>
        </w:rPr>
        <w:t>, w tym temperatury, wiatru i opadów, wody, oblodzenia, promieniowania słonecznego w stopniu zapewniającym wymaganą trwałość. Wymagania te nie dotyczą zaplecza kontenerowego, i ogrodzeń tymczasowych oraz wyposażenia w sprzęt komputerowy.</w:t>
      </w:r>
      <w:r w:rsidR="00410A7F" w:rsidRPr="00410A7F">
        <w:rPr>
          <w:rFonts w:ascii="Arial Narrow" w:hAnsi="Arial Narrow" w:cs="Arial"/>
        </w:rPr>
        <w:t xml:space="preserve"> </w:t>
      </w:r>
      <w:r w:rsidR="00410A7F" w:rsidRPr="0084687D">
        <w:rPr>
          <w:rFonts w:ascii="Arial Narrow" w:hAnsi="Arial Narrow" w:cs="Arial"/>
        </w:rPr>
        <w:t>W ramach robót budowlanych należy zaprojektować i wykonać wszystkie prace związane z odpowiednim zabezpieczaniem placu budowy, stworzeniem</w:t>
      </w:r>
      <w:r w:rsidR="00503DB0">
        <w:rPr>
          <w:rFonts w:ascii="Arial Narrow" w:hAnsi="Arial Narrow" w:cs="Arial"/>
        </w:rPr>
        <w:t>,</w:t>
      </w:r>
      <w:r w:rsidR="00410A7F" w:rsidRPr="0084687D">
        <w:rPr>
          <w:rFonts w:ascii="Arial Narrow" w:hAnsi="Arial Narrow" w:cs="Arial"/>
        </w:rPr>
        <w:t xml:space="preserve"> a następnie </w:t>
      </w:r>
      <w:r w:rsidR="00410A7F" w:rsidRPr="0084687D">
        <w:rPr>
          <w:rFonts w:ascii="Arial Narrow" w:hAnsi="Arial Narrow" w:cs="Arial"/>
        </w:rPr>
        <w:lastRenderedPageBreak/>
        <w:t>likwidacją wymaganych dróg transportowych oraz uporządkowanie placu budowy. Ponadto należy wykonać konieczne roboty mogące wyniknąć w związku z:</w:t>
      </w:r>
    </w:p>
    <w:p w:rsidR="00410A7F" w:rsidRPr="0084687D" w:rsidRDefault="00410A7F" w:rsidP="00410A7F">
      <w:pPr>
        <w:numPr>
          <w:ilvl w:val="0"/>
          <w:numId w:val="21"/>
        </w:numPr>
        <w:ind w:left="426" w:hanging="426"/>
        <w:jc w:val="both"/>
        <w:rPr>
          <w:rFonts w:ascii="Arial Narrow" w:hAnsi="Arial Narrow" w:cs="Arial"/>
          <w:caps/>
        </w:rPr>
      </w:pPr>
      <w:r w:rsidRPr="0084687D">
        <w:rPr>
          <w:rFonts w:ascii="Arial Narrow" w:hAnsi="Arial Narrow" w:cs="Arial"/>
        </w:rPr>
        <w:t>Wyznaczeniem i zabezpieczeniem dróg transportowych.</w:t>
      </w:r>
    </w:p>
    <w:p w:rsidR="00410A7F" w:rsidRPr="0084687D" w:rsidRDefault="00410A7F" w:rsidP="00410A7F">
      <w:pPr>
        <w:numPr>
          <w:ilvl w:val="0"/>
          <w:numId w:val="21"/>
        </w:numPr>
        <w:ind w:left="426" w:hanging="426"/>
        <w:jc w:val="both"/>
        <w:rPr>
          <w:rFonts w:ascii="Arial Narrow" w:hAnsi="Arial Narrow" w:cs="Arial"/>
          <w:caps/>
        </w:rPr>
      </w:pPr>
      <w:r w:rsidRPr="0084687D">
        <w:rPr>
          <w:rFonts w:ascii="Arial Narrow" w:hAnsi="Arial Narrow" w:cs="Arial"/>
        </w:rPr>
        <w:t>Wykonaniem przygotowawczych robót budowanych</w:t>
      </w:r>
      <w:r w:rsidR="00503DB0">
        <w:rPr>
          <w:rFonts w:ascii="Arial Narrow" w:hAnsi="Arial Narrow" w:cs="Arial"/>
        </w:rPr>
        <w:t>,</w:t>
      </w:r>
      <w:r w:rsidRPr="0084687D">
        <w:rPr>
          <w:rFonts w:ascii="Arial Narrow" w:hAnsi="Arial Narrow" w:cs="Arial"/>
        </w:rPr>
        <w:t xml:space="preserve"> w tym wykonaniem odpowiednich otworów do wyprowadzenia i wprowadzenia urządzeń wielkogabar</w:t>
      </w:r>
      <w:r w:rsidR="00503DB0">
        <w:rPr>
          <w:rFonts w:ascii="Arial Narrow" w:hAnsi="Arial Narrow" w:cs="Arial"/>
        </w:rPr>
        <w:t>ytowych oraz ich późniejszą likwidację</w:t>
      </w:r>
      <w:r w:rsidRPr="0084687D">
        <w:rPr>
          <w:rFonts w:ascii="Arial Narrow" w:hAnsi="Arial Narrow" w:cs="Arial"/>
        </w:rPr>
        <w:t xml:space="preserve"> wraz z przywróceniem terenów zewnętrznych do stanu pierwotnego.</w:t>
      </w:r>
    </w:p>
    <w:p w:rsidR="00410A7F" w:rsidRPr="0084687D" w:rsidRDefault="00410A7F" w:rsidP="00410A7F">
      <w:pPr>
        <w:numPr>
          <w:ilvl w:val="0"/>
          <w:numId w:val="21"/>
        </w:numPr>
        <w:ind w:left="426" w:hanging="426"/>
        <w:jc w:val="both"/>
        <w:rPr>
          <w:rFonts w:ascii="Arial Narrow" w:hAnsi="Arial Narrow" w:cs="Arial"/>
          <w:caps/>
        </w:rPr>
      </w:pPr>
      <w:r w:rsidRPr="0084687D">
        <w:rPr>
          <w:rFonts w:ascii="Arial Narrow" w:hAnsi="Arial Narrow" w:cs="Arial"/>
        </w:rPr>
        <w:t>M</w:t>
      </w:r>
      <w:r>
        <w:rPr>
          <w:rFonts w:ascii="Arial Narrow" w:hAnsi="Arial Narrow" w:cs="Arial"/>
        </w:rPr>
        <w:t>ontażem urządzeń technologicznych</w:t>
      </w:r>
      <w:r w:rsidRPr="0084687D">
        <w:rPr>
          <w:rFonts w:ascii="Arial Narrow" w:hAnsi="Arial Narrow" w:cs="Arial"/>
        </w:rPr>
        <w:t xml:space="preserve"> np. przekucia, fundamenty itp. </w:t>
      </w:r>
    </w:p>
    <w:p w:rsidR="00410A7F" w:rsidRPr="0084687D" w:rsidRDefault="00410A7F" w:rsidP="00410A7F">
      <w:pPr>
        <w:numPr>
          <w:ilvl w:val="0"/>
          <w:numId w:val="21"/>
        </w:numPr>
        <w:ind w:left="426" w:hanging="426"/>
        <w:jc w:val="both"/>
        <w:rPr>
          <w:rFonts w:ascii="Arial Narrow" w:hAnsi="Arial Narrow" w:cs="Arial"/>
          <w:caps/>
        </w:rPr>
      </w:pPr>
      <w:r w:rsidRPr="0084687D">
        <w:rPr>
          <w:rFonts w:ascii="Arial Narrow" w:hAnsi="Arial Narrow" w:cs="Arial"/>
        </w:rPr>
        <w:t>Koniecznością przeprowadzenia rurociągów technologicznych przez przegrody budowlane krytej pływalni w tym wykonanie uszczelnień i przejść szczelnych.</w:t>
      </w:r>
    </w:p>
    <w:p w:rsidR="00410A7F" w:rsidRPr="0084687D" w:rsidRDefault="00503DB0" w:rsidP="00410A7F">
      <w:pPr>
        <w:numPr>
          <w:ilvl w:val="0"/>
          <w:numId w:val="21"/>
        </w:numPr>
        <w:ind w:left="426" w:hanging="426"/>
        <w:jc w:val="both"/>
        <w:rPr>
          <w:rFonts w:ascii="Arial Narrow" w:hAnsi="Arial Narrow" w:cs="Arial"/>
          <w:caps/>
        </w:rPr>
      </w:pPr>
      <w:r>
        <w:rPr>
          <w:rFonts w:ascii="Arial Narrow" w:hAnsi="Arial Narrow" w:cs="Arial"/>
        </w:rPr>
        <w:t>W celu przeprowadzenia remontu</w:t>
      </w:r>
      <w:r w:rsidR="00410A7F" w:rsidRPr="0084687D">
        <w:rPr>
          <w:rFonts w:ascii="Arial Narrow" w:hAnsi="Arial Narrow" w:cs="Arial"/>
        </w:rPr>
        <w:t xml:space="preserve"> istniejącej niecki</w:t>
      </w:r>
      <w:r>
        <w:rPr>
          <w:rFonts w:ascii="Arial Narrow" w:hAnsi="Arial Narrow" w:cs="Arial"/>
        </w:rPr>
        <w:t xml:space="preserve"> nr 1 oraz wykonania</w:t>
      </w:r>
      <w:r w:rsidR="00410A7F" w:rsidRPr="0084687D">
        <w:rPr>
          <w:rFonts w:ascii="Arial Narrow" w:hAnsi="Arial Narrow" w:cs="Arial"/>
        </w:rPr>
        <w:t xml:space="preserve"> tymczasowego brodzika dla dzieci i układów retencji wody basenowej o odpowiednie</w:t>
      </w:r>
      <w:r w:rsidR="00797E20">
        <w:rPr>
          <w:rFonts w:ascii="Arial Narrow" w:hAnsi="Arial Narrow" w:cs="Arial"/>
        </w:rPr>
        <w:t>j pojemności, należy wykonać mię</w:t>
      </w:r>
      <w:r w:rsidR="00410A7F" w:rsidRPr="0084687D">
        <w:rPr>
          <w:rFonts w:ascii="Arial Narrow" w:hAnsi="Arial Narrow" w:cs="Arial"/>
        </w:rPr>
        <w:t>dzy innymi:</w:t>
      </w:r>
    </w:p>
    <w:p w:rsidR="00410A7F" w:rsidRPr="0084687D" w:rsidRDefault="00410A7F" w:rsidP="00410A7F">
      <w:pPr>
        <w:pStyle w:val="Akapitzlist"/>
        <w:numPr>
          <w:ilvl w:val="0"/>
          <w:numId w:val="22"/>
        </w:numPr>
        <w:spacing w:line="0" w:lineRule="atLeast"/>
        <w:ind w:left="426" w:right="57" w:firstLine="0"/>
        <w:contextualSpacing w:val="0"/>
        <w:jc w:val="both"/>
        <w:rPr>
          <w:rFonts w:ascii="Arial Narrow" w:hAnsi="Arial Narrow" w:cs="Arial"/>
        </w:rPr>
      </w:pPr>
      <w:r w:rsidRPr="0084687D">
        <w:rPr>
          <w:rFonts w:ascii="Arial Narrow" w:hAnsi="Arial Narrow" w:cs="Arial"/>
        </w:rPr>
        <w:t>Usunięcie</w:t>
      </w:r>
      <w:r w:rsidR="00797E20">
        <w:rPr>
          <w:rFonts w:ascii="Arial Narrow" w:hAnsi="Arial Narrow" w:cs="Arial"/>
        </w:rPr>
        <w:t xml:space="preserve"> w niezbędnym zakresie</w:t>
      </w:r>
      <w:r w:rsidRPr="0084687D">
        <w:rPr>
          <w:rFonts w:ascii="Arial Narrow" w:hAnsi="Arial Narrow" w:cs="Arial"/>
        </w:rPr>
        <w:t xml:space="preserve"> ścian oraz istniejącego dna betonowego, którego grubość wynosi około 120 cm</w:t>
      </w:r>
    </w:p>
    <w:p w:rsidR="00410A7F" w:rsidRDefault="00797E20" w:rsidP="00410A7F">
      <w:pPr>
        <w:pStyle w:val="Akapitzlist"/>
        <w:numPr>
          <w:ilvl w:val="0"/>
          <w:numId w:val="22"/>
        </w:numPr>
        <w:spacing w:line="0" w:lineRule="atLeast"/>
        <w:ind w:left="426" w:right="57" w:firstLine="0"/>
        <w:contextualSpacing w:val="0"/>
        <w:jc w:val="both"/>
        <w:rPr>
          <w:rFonts w:ascii="Arial Narrow" w:hAnsi="Arial Narrow" w:cs="Arial"/>
        </w:rPr>
      </w:pPr>
      <w:r>
        <w:rPr>
          <w:rFonts w:ascii="Arial Narrow" w:hAnsi="Arial Narrow" w:cs="Arial"/>
        </w:rPr>
        <w:t xml:space="preserve"> Wykonanie</w:t>
      </w:r>
      <w:r w:rsidR="00410A7F" w:rsidRPr="0084687D">
        <w:rPr>
          <w:rFonts w:ascii="Arial Narrow" w:hAnsi="Arial Narrow" w:cs="Arial"/>
        </w:rPr>
        <w:t xml:space="preserve"> monolitycznej płyty dennej posadowionej na podsypce piaskowej.</w:t>
      </w:r>
    </w:p>
    <w:p w:rsidR="002A1209" w:rsidRDefault="006A56FB" w:rsidP="006A56FB">
      <w:pPr>
        <w:spacing w:line="0" w:lineRule="atLeast"/>
        <w:ind w:right="57"/>
        <w:jc w:val="both"/>
        <w:rPr>
          <w:rFonts w:ascii="Arial Narrow" w:hAnsi="Arial Narrow" w:cs="Arial"/>
        </w:rPr>
      </w:pPr>
      <w:r>
        <w:rPr>
          <w:rFonts w:ascii="Arial Narrow" w:hAnsi="Arial Narrow" w:cs="Arial"/>
        </w:rPr>
        <w:t>W ramach przedmiotu zamówienia</w:t>
      </w:r>
      <w:r w:rsidR="002A1209">
        <w:rPr>
          <w:rFonts w:ascii="Arial Narrow" w:hAnsi="Arial Narrow" w:cs="Arial"/>
        </w:rPr>
        <w:t xml:space="preserve"> należy zaprojektować i wybudować towarzyszącą infrastrukturę techniczną : </w:t>
      </w:r>
    </w:p>
    <w:p w:rsidR="002A1209" w:rsidRDefault="002A1209" w:rsidP="006A56FB">
      <w:pPr>
        <w:spacing w:line="0" w:lineRule="atLeast"/>
        <w:ind w:right="57"/>
        <w:jc w:val="both"/>
        <w:rPr>
          <w:rFonts w:ascii="Arial Narrow" w:hAnsi="Arial Narrow" w:cs="Arial"/>
        </w:rPr>
      </w:pPr>
      <w:r>
        <w:rPr>
          <w:rFonts w:ascii="Arial Narrow" w:hAnsi="Arial Narrow" w:cs="Arial"/>
        </w:rPr>
        <w:t>- zewnętrzne instalacje wodociągowe,</w:t>
      </w:r>
    </w:p>
    <w:p w:rsidR="002A1209" w:rsidRDefault="002A1209" w:rsidP="006A56FB">
      <w:pPr>
        <w:spacing w:line="0" w:lineRule="atLeast"/>
        <w:ind w:right="57"/>
        <w:jc w:val="both"/>
        <w:rPr>
          <w:rFonts w:ascii="Arial Narrow" w:hAnsi="Arial Narrow" w:cs="Arial"/>
        </w:rPr>
      </w:pPr>
      <w:r>
        <w:rPr>
          <w:rFonts w:ascii="Arial Narrow" w:hAnsi="Arial Narrow" w:cs="Arial"/>
        </w:rPr>
        <w:t>- zewnętrzne instalacje kanalizacji sanitarnej,</w:t>
      </w:r>
    </w:p>
    <w:p w:rsidR="002A1209" w:rsidRDefault="00A1447B" w:rsidP="006A56FB">
      <w:pPr>
        <w:spacing w:line="0" w:lineRule="atLeast"/>
        <w:ind w:right="57"/>
        <w:jc w:val="both"/>
        <w:rPr>
          <w:rFonts w:ascii="Arial Narrow" w:hAnsi="Arial Narrow" w:cs="Arial"/>
        </w:rPr>
      </w:pPr>
      <w:r>
        <w:rPr>
          <w:rFonts w:ascii="Arial Narrow" w:hAnsi="Arial Narrow" w:cs="Arial"/>
        </w:rPr>
        <w:t>- rurociągi i armaturę</w:t>
      </w:r>
      <w:r w:rsidR="002A1209">
        <w:rPr>
          <w:rFonts w:ascii="Arial Narrow" w:hAnsi="Arial Narrow" w:cs="Arial"/>
        </w:rPr>
        <w:t xml:space="preserve"> </w:t>
      </w:r>
    </w:p>
    <w:p w:rsidR="002A1209" w:rsidRDefault="002A1209" w:rsidP="006A56FB">
      <w:pPr>
        <w:spacing w:line="0" w:lineRule="atLeast"/>
        <w:ind w:right="57"/>
        <w:jc w:val="both"/>
        <w:rPr>
          <w:rFonts w:ascii="Arial Narrow" w:hAnsi="Arial Narrow" w:cs="Arial"/>
        </w:rPr>
      </w:pPr>
      <w:r>
        <w:rPr>
          <w:rFonts w:ascii="Arial Narrow" w:hAnsi="Arial Narrow" w:cs="Arial"/>
        </w:rPr>
        <w:t>- spusty wody z basenów,</w:t>
      </w:r>
    </w:p>
    <w:p w:rsidR="002A1209" w:rsidRDefault="002A1209" w:rsidP="006A56FB">
      <w:pPr>
        <w:spacing w:line="0" w:lineRule="atLeast"/>
        <w:ind w:right="57"/>
        <w:jc w:val="both"/>
        <w:rPr>
          <w:rFonts w:ascii="Arial Narrow" w:hAnsi="Arial Narrow" w:cs="Arial"/>
        </w:rPr>
      </w:pPr>
      <w:r>
        <w:rPr>
          <w:rFonts w:ascii="Arial Narrow" w:hAnsi="Arial Narrow" w:cs="Arial"/>
        </w:rPr>
        <w:t>- instalację retencji wody wypartej przez użytkowników z basenów zewnętrznych,</w:t>
      </w:r>
    </w:p>
    <w:p w:rsidR="002A1209" w:rsidRDefault="002A1209" w:rsidP="006A56FB">
      <w:pPr>
        <w:spacing w:line="0" w:lineRule="atLeast"/>
        <w:ind w:right="57"/>
        <w:jc w:val="both"/>
        <w:rPr>
          <w:rFonts w:ascii="Arial Narrow" w:hAnsi="Arial Narrow" w:cs="Arial"/>
        </w:rPr>
      </w:pPr>
      <w:r>
        <w:rPr>
          <w:rFonts w:ascii="Arial Narrow" w:hAnsi="Arial Narrow" w:cs="Arial"/>
        </w:rPr>
        <w:t>- instalacje wodno-kanalizacyjne do obsługi nowoprojektowanych stacji uzdatniania wody basenowej,</w:t>
      </w:r>
    </w:p>
    <w:p w:rsidR="002A1209" w:rsidRDefault="002A1209" w:rsidP="006A56FB">
      <w:pPr>
        <w:spacing w:line="0" w:lineRule="atLeast"/>
        <w:ind w:right="57"/>
        <w:jc w:val="both"/>
        <w:rPr>
          <w:rFonts w:ascii="Arial Narrow" w:hAnsi="Arial Narrow" w:cs="Arial"/>
        </w:rPr>
      </w:pPr>
      <w:r>
        <w:rPr>
          <w:rFonts w:ascii="Arial Narrow" w:hAnsi="Arial Narrow" w:cs="Arial"/>
        </w:rPr>
        <w:t>- instalację podgrzewania wody basenowej,</w:t>
      </w:r>
    </w:p>
    <w:p w:rsidR="002A1209" w:rsidRDefault="002A1209" w:rsidP="006A56FB">
      <w:pPr>
        <w:spacing w:line="0" w:lineRule="atLeast"/>
        <w:ind w:right="57"/>
        <w:jc w:val="both"/>
        <w:rPr>
          <w:rFonts w:ascii="Arial Narrow" w:hAnsi="Arial Narrow" w:cs="Arial"/>
        </w:rPr>
      </w:pPr>
      <w:r>
        <w:rPr>
          <w:rFonts w:ascii="Arial Narrow" w:hAnsi="Arial Narrow" w:cs="Arial"/>
        </w:rPr>
        <w:t>- instalację dozowania środków chemicznych,</w:t>
      </w:r>
    </w:p>
    <w:p w:rsidR="002A1209" w:rsidRDefault="002A1209" w:rsidP="006A56FB">
      <w:pPr>
        <w:spacing w:line="0" w:lineRule="atLeast"/>
        <w:ind w:right="57"/>
        <w:jc w:val="both"/>
        <w:rPr>
          <w:rFonts w:ascii="Arial Narrow" w:hAnsi="Arial Narrow" w:cs="Arial"/>
        </w:rPr>
      </w:pPr>
      <w:r>
        <w:rPr>
          <w:rFonts w:ascii="Arial Narrow" w:hAnsi="Arial Narrow" w:cs="Arial"/>
        </w:rPr>
        <w:t>- instalacje technologiczne uzdatniania wody basenowej,</w:t>
      </w:r>
    </w:p>
    <w:p w:rsidR="002A1209" w:rsidRDefault="00A1447B" w:rsidP="006A56FB">
      <w:pPr>
        <w:spacing w:line="0" w:lineRule="atLeast"/>
        <w:ind w:right="57"/>
        <w:jc w:val="both"/>
        <w:rPr>
          <w:rFonts w:ascii="Arial Narrow" w:hAnsi="Arial Narrow" w:cs="Arial"/>
        </w:rPr>
      </w:pPr>
      <w:r>
        <w:rPr>
          <w:rFonts w:ascii="Arial Narrow" w:hAnsi="Arial Narrow" w:cs="Arial"/>
        </w:rPr>
        <w:t xml:space="preserve">- układy automatyki i sterowania, </w:t>
      </w:r>
    </w:p>
    <w:p w:rsidR="007F55D5" w:rsidRDefault="007F55D5" w:rsidP="006A56FB">
      <w:pPr>
        <w:spacing w:line="0" w:lineRule="atLeast"/>
        <w:ind w:right="57"/>
        <w:jc w:val="both"/>
        <w:rPr>
          <w:rFonts w:ascii="Arial Narrow" w:hAnsi="Arial Narrow" w:cs="Arial"/>
        </w:rPr>
      </w:pPr>
      <w:r>
        <w:rPr>
          <w:rFonts w:ascii="Arial Narrow" w:hAnsi="Arial Narrow" w:cs="Arial"/>
        </w:rPr>
        <w:t xml:space="preserve">- przyłącze telekomunikacyjne, </w:t>
      </w:r>
    </w:p>
    <w:p w:rsidR="007F55D5" w:rsidRDefault="002A1209" w:rsidP="006A56FB">
      <w:pPr>
        <w:spacing w:line="0" w:lineRule="atLeast"/>
        <w:ind w:right="57"/>
        <w:jc w:val="both"/>
        <w:rPr>
          <w:rFonts w:ascii="Arial Narrow" w:hAnsi="Arial Narrow" w:cs="Arial"/>
        </w:rPr>
      </w:pPr>
      <w:r>
        <w:rPr>
          <w:rFonts w:ascii="Arial Narrow" w:hAnsi="Arial Narrow" w:cs="Arial"/>
        </w:rPr>
        <w:t xml:space="preserve">- </w:t>
      </w:r>
      <w:r w:rsidR="00A1447B">
        <w:rPr>
          <w:rFonts w:ascii="Arial Narrow" w:hAnsi="Arial Narrow" w:cs="Arial"/>
        </w:rPr>
        <w:t>zewnętrzne instalacje elektryczne i oświetleniowe,</w:t>
      </w:r>
    </w:p>
    <w:p w:rsidR="00A1447B" w:rsidRDefault="00A1447B" w:rsidP="006A56FB">
      <w:pPr>
        <w:spacing w:line="0" w:lineRule="atLeast"/>
        <w:ind w:right="57"/>
        <w:jc w:val="both"/>
        <w:rPr>
          <w:rFonts w:ascii="Arial Narrow" w:hAnsi="Arial Narrow" w:cs="Arial"/>
        </w:rPr>
      </w:pPr>
      <w:r>
        <w:rPr>
          <w:rFonts w:ascii="Arial Narrow" w:hAnsi="Arial Narrow" w:cs="Arial"/>
        </w:rPr>
        <w:t>- rozdzielnie obiektowe,</w:t>
      </w:r>
    </w:p>
    <w:p w:rsidR="00A1447B" w:rsidRDefault="00A1447B" w:rsidP="006A56FB">
      <w:pPr>
        <w:spacing w:line="0" w:lineRule="atLeast"/>
        <w:ind w:right="57"/>
        <w:jc w:val="both"/>
        <w:rPr>
          <w:rFonts w:ascii="Arial Narrow" w:hAnsi="Arial Narrow" w:cs="Arial"/>
        </w:rPr>
      </w:pPr>
      <w:r>
        <w:rPr>
          <w:rFonts w:ascii="Arial Narrow" w:hAnsi="Arial Narrow" w:cs="Arial"/>
        </w:rPr>
        <w:t xml:space="preserve">- instalacje niskoprądowe i telekomunikacyjne, </w:t>
      </w:r>
    </w:p>
    <w:p w:rsidR="00A1447B" w:rsidRDefault="00A1447B" w:rsidP="006A56FB">
      <w:pPr>
        <w:spacing w:line="0" w:lineRule="atLeast"/>
        <w:ind w:right="57"/>
        <w:jc w:val="both"/>
        <w:rPr>
          <w:rFonts w:ascii="Arial Narrow" w:hAnsi="Arial Narrow" w:cs="Arial"/>
        </w:rPr>
      </w:pPr>
      <w:r>
        <w:rPr>
          <w:rFonts w:ascii="Arial Narrow" w:hAnsi="Arial Narrow" w:cs="Arial"/>
        </w:rPr>
        <w:t>- instalacje nagłośnienia i monitoringu wizyjnego,</w:t>
      </w:r>
    </w:p>
    <w:p w:rsidR="00A1447B" w:rsidRDefault="00A1447B" w:rsidP="006A56FB">
      <w:pPr>
        <w:spacing w:line="0" w:lineRule="atLeast"/>
        <w:ind w:right="57"/>
        <w:jc w:val="both"/>
        <w:rPr>
          <w:rFonts w:ascii="Arial Narrow" w:hAnsi="Arial Narrow" w:cs="Arial"/>
        </w:rPr>
      </w:pPr>
      <w:r>
        <w:rPr>
          <w:rFonts w:ascii="Arial Narrow" w:hAnsi="Arial Narrow" w:cs="Arial"/>
        </w:rPr>
        <w:t>- systemy kontroli dostępu i przywołania,</w:t>
      </w:r>
    </w:p>
    <w:p w:rsidR="00316F19" w:rsidRPr="00A1447B" w:rsidRDefault="00A1447B" w:rsidP="00A1447B">
      <w:pPr>
        <w:spacing w:line="0" w:lineRule="atLeast"/>
        <w:ind w:right="57"/>
        <w:jc w:val="both"/>
        <w:rPr>
          <w:rFonts w:ascii="Arial Narrow" w:hAnsi="Arial Narrow" w:cs="Arial"/>
        </w:rPr>
      </w:pPr>
      <w:r>
        <w:rPr>
          <w:rFonts w:ascii="Arial Narrow" w:hAnsi="Arial Narrow" w:cs="Arial"/>
        </w:rPr>
        <w:t xml:space="preserve">- inne niezbędne do prawidłowego funkcjonowania przedmiotu zamówienia .  </w:t>
      </w:r>
      <w:r w:rsidR="002A1209">
        <w:rPr>
          <w:rFonts w:ascii="Arial Narrow" w:hAnsi="Arial Narrow" w:cs="Arial"/>
        </w:rPr>
        <w:t xml:space="preserve">   </w:t>
      </w:r>
      <w:r w:rsidR="006A56FB">
        <w:rPr>
          <w:rFonts w:ascii="Arial Narrow" w:hAnsi="Arial Narrow" w:cs="Arial"/>
        </w:rPr>
        <w:t xml:space="preserve"> </w:t>
      </w:r>
    </w:p>
    <w:p w:rsidR="00C43EFA" w:rsidRPr="009265B3" w:rsidRDefault="00DF5E60" w:rsidP="00C43EFA">
      <w:pPr>
        <w:pStyle w:val="Nagwek3"/>
        <w:numPr>
          <w:ilvl w:val="0"/>
          <w:numId w:val="0"/>
        </w:numPr>
        <w:spacing w:before="240" w:after="60"/>
        <w:ind w:left="432" w:hanging="432"/>
        <w:jc w:val="both"/>
        <w:rPr>
          <w:rFonts w:ascii="Arial Narrow" w:hAnsi="Arial Narrow"/>
        </w:rPr>
      </w:pPr>
      <w:r>
        <w:rPr>
          <w:rFonts w:ascii="Arial Narrow" w:hAnsi="Arial Narrow"/>
        </w:rPr>
        <w:t>4</w:t>
      </w:r>
      <w:r w:rsidR="00C43EFA" w:rsidRPr="009265B3">
        <w:rPr>
          <w:rFonts w:ascii="Arial Narrow" w:hAnsi="Arial Narrow"/>
        </w:rPr>
        <w:t>. Wymagania jakie powinna spełniać realizacja robót.</w:t>
      </w:r>
    </w:p>
    <w:p w:rsidR="00C43EFA" w:rsidRPr="009265B3" w:rsidRDefault="00C43EFA" w:rsidP="00C43EFA">
      <w:pPr>
        <w:pStyle w:val="Tekstpodstawowy"/>
        <w:rPr>
          <w:rFonts w:ascii="Arial Narrow" w:hAnsi="Arial Narrow"/>
          <w:b w:val="0"/>
        </w:rPr>
      </w:pPr>
      <w:r w:rsidRPr="009265B3">
        <w:rPr>
          <w:rFonts w:ascii="Arial Narrow" w:hAnsi="Arial Narrow"/>
          <w:b w:val="0"/>
        </w:rPr>
        <w:t>Wykonawca będzie zobowiązany do:</w:t>
      </w:r>
    </w:p>
    <w:p w:rsidR="00C43EFA" w:rsidRPr="009265B3" w:rsidRDefault="00C43EFA" w:rsidP="00B315A6">
      <w:pPr>
        <w:pStyle w:val="Tekstpodstawowy"/>
        <w:numPr>
          <w:ilvl w:val="0"/>
          <w:numId w:val="8"/>
        </w:numPr>
        <w:ind w:left="284" w:hanging="284"/>
        <w:jc w:val="both"/>
        <w:rPr>
          <w:rFonts w:ascii="Arial Narrow" w:hAnsi="Arial Narrow"/>
          <w:b w:val="0"/>
        </w:rPr>
      </w:pPr>
      <w:r w:rsidRPr="009265B3">
        <w:rPr>
          <w:rFonts w:ascii="Arial Narrow" w:hAnsi="Arial Narrow"/>
          <w:b w:val="0"/>
        </w:rPr>
        <w:t xml:space="preserve">zrealizowania obiektów i zagospodarowania terenu zgodnie z załączonym programem funkcjonalno – użytkowym i wykonaną przez siebie dokumentacją projektową oraz warunkami </w:t>
      </w:r>
      <w:r w:rsidR="00B315A6" w:rsidRPr="009265B3">
        <w:rPr>
          <w:rFonts w:ascii="Arial Narrow" w:hAnsi="Arial Narrow"/>
          <w:b w:val="0"/>
        </w:rPr>
        <w:t>uzgodnień i decyzji, które dla r</w:t>
      </w:r>
      <w:r w:rsidRPr="009265B3">
        <w:rPr>
          <w:rFonts w:ascii="Arial Narrow" w:hAnsi="Arial Narrow"/>
          <w:b w:val="0"/>
        </w:rPr>
        <w:t xml:space="preserve">ealizacji robót uzyska w imieniu </w:t>
      </w:r>
      <w:r w:rsidR="00B315A6" w:rsidRPr="009265B3">
        <w:rPr>
          <w:rFonts w:ascii="Arial Narrow" w:hAnsi="Arial Narrow"/>
          <w:b w:val="0"/>
        </w:rPr>
        <w:t>Zamawiającego</w:t>
      </w:r>
    </w:p>
    <w:p w:rsidR="002C508F" w:rsidRPr="009265B3" w:rsidRDefault="002C508F" w:rsidP="00B315A6">
      <w:pPr>
        <w:pStyle w:val="Tekstpodstawowy"/>
        <w:numPr>
          <w:ilvl w:val="0"/>
          <w:numId w:val="8"/>
        </w:numPr>
        <w:ind w:left="284" w:hanging="284"/>
        <w:jc w:val="both"/>
        <w:rPr>
          <w:rFonts w:ascii="Arial Narrow" w:hAnsi="Arial Narrow"/>
          <w:b w:val="0"/>
        </w:rPr>
      </w:pPr>
      <w:r w:rsidRPr="009265B3">
        <w:rPr>
          <w:rFonts w:ascii="Arial Narrow" w:hAnsi="Arial Narrow"/>
          <w:b w:val="0"/>
        </w:rPr>
        <w:t>wykonanie dokumentacji powykonawczej oraz inwentaryzacji geodezyjnej powstałych sieci i obiektów.</w:t>
      </w:r>
    </w:p>
    <w:p w:rsidR="002C508F" w:rsidRPr="007F55D5" w:rsidRDefault="002C508F" w:rsidP="00B315A6">
      <w:pPr>
        <w:pStyle w:val="Tekstpodstawowy"/>
        <w:numPr>
          <w:ilvl w:val="0"/>
          <w:numId w:val="8"/>
        </w:numPr>
        <w:ind w:left="284" w:hanging="284"/>
        <w:jc w:val="both"/>
        <w:rPr>
          <w:rFonts w:ascii="Arial Narrow" w:hAnsi="Arial Narrow"/>
          <w:b w:val="0"/>
        </w:rPr>
      </w:pPr>
      <w:r w:rsidRPr="009265B3">
        <w:rPr>
          <w:rFonts w:ascii="Arial Narrow" w:hAnsi="Arial Narrow"/>
          <w:b w:val="0"/>
        </w:rPr>
        <w:t>uzyskanie pozwolenia na użytkowanie zrealizowanych obiektów</w:t>
      </w:r>
      <w:r w:rsidR="00DF5E60">
        <w:rPr>
          <w:rFonts w:ascii="Arial Narrow" w:hAnsi="Arial Narrow"/>
          <w:b w:val="0"/>
        </w:rPr>
        <w:t xml:space="preserve"> do 21.07.2017r.</w:t>
      </w:r>
      <w:r w:rsidR="007F55D5">
        <w:rPr>
          <w:rFonts w:ascii="Arial Narrow" w:hAnsi="Arial Narrow"/>
          <w:b w:val="0"/>
        </w:rPr>
        <w:t xml:space="preserve"> Data</w:t>
      </w:r>
      <w:r w:rsidR="00797E20">
        <w:rPr>
          <w:rFonts w:ascii="Arial Narrow" w:hAnsi="Arial Narrow"/>
          <w:b w:val="0"/>
        </w:rPr>
        <w:t xml:space="preserve"> ta</w:t>
      </w:r>
      <w:r w:rsidR="007F55D5">
        <w:rPr>
          <w:rFonts w:ascii="Arial Narrow" w:hAnsi="Arial Narrow"/>
          <w:b w:val="0"/>
        </w:rPr>
        <w:t xml:space="preserve"> jest</w:t>
      </w:r>
      <w:r w:rsidR="00DF5E60">
        <w:rPr>
          <w:rFonts w:ascii="Arial Narrow" w:hAnsi="Arial Narrow"/>
          <w:b w:val="0"/>
        </w:rPr>
        <w:t xml:space="preserve"> </w:t>
      </w:r>
      <w:r w:rsidR="007F55D5" w:rsidRPr="007F55D5">
        <w:rPr>
          <w:rFonts w:ascii="Arial Narrow" w:hAnsi="Arial Narrow"/>
          <w:b w:val="0"/>
        </w:rPr>
        <w:t>ostatecznym terminem spisania bezusterkowego protokołu odbioru robót</w:t>
      </w:r>
      <w:r w:rsidR="007F55D5">
        <w:rPr>
          <w:rFonts w:ascii="Arial Narrow" w:hAnsi="Arial Narrow"/>
          <w:b w:val="0"/>
        </w:rPr>
        <w:t xml:space="preserve"> </w:t>
      </w:r>
      <w:r w:rsidR="00490C4D">
        <w:rPr>
          <w:rFonts w:ascii="Arial Narrow" w:hAnsi="Arial Narrow"/>
          <w:b w:val="0"/>
        </w:rPr>
        <w:t>( etap I)</w:t>
      </w:r>
      <w:r w:rsidRPr="007F55D5">
        <w:rPr>
          <w:rFonts w:ascii="Arial Narrow" w:hAnsi="Arial Narrow"/>
          <w:b w:val="0"/>
        </w:rPr>
        <w:t>.</w:t>
      </w:r>
    </w:p>
    <w:p w:rsidR="00B315A6" w:rsidRPr="004A7B90" w:rsidRDefault="00B315A6" w:rsidP="004A7B90">
      <w:pPr>
        <w:pStyle w:val="Tekstpodstawowy"/>
        <w:numPr>
          <w:ilvl w:val="0"/>
          <w:numId w:val="8"/>
        </w:numPr>
        <w:ind w:left="284" w:hanging="284"/>
        <w:jc w:val="both"/>
        <w:rPr>
          <w:rFonts w:ascii="Arial Narrow" w:hAnsi="Arial Narrow"/>
          <w:b w:val="0"/>
        </w:rPr>
      </w:pPr>
      <w:r w:rsidRPr="009265B3">
        <w:rPr>
          <w:rFonts w:ascii="Arial Narrow" w:hAnsi="Arial Narrow"/>
          <w:b w:val="0"/>
        </w:rPr>
        <w:t>likwidacji zaplecza kontenerowego i usunięcia go z terenu budowy łącznie z zewnętrzną infrastrukturą instalacyjną związaną z tym zapleczem w terminie od dnia 01.10.2017r. do 28.10.2017r.</w:t>
      </w:r>
      <w:r w:rsidR="004A7B90">
        <w:rPr>
          <w:rFonts w:ascii="Arial Narrow" w:hAnsi="Arial Narrow"/>
          <w:b w:val="0"/>
        </w:rPr>
        <w:t xml:space="preserve"> Data jest </w:t>
      </w:r>
      <w:r w:rsidR="004A7B90" w:rsidRPr="007F55D5">
        <w:rPr>
          <w:rFonts w:ascii="Arial Narrow" w:hAnsi="Arial Narrow"/>
          <w:b w:val="0"/>
        </w:rPr>
        <w:t>ostatecznym terminem spisania bezusterkowego</w:t>
      </w:r>
      <w:r w:rsidR="004A7B90">
        <w:rPr>
          <w:rFonts w:ascii="Arial Narrow" w:hAnsi="Arial Narrow"/>
          <w:b w:val="0"/>
        </w:rPr>
        <w:t xml:space="preserve"> końcowego</w:t>
      </w:r>
      <w:r w:rsidR="004A7B90" w:rsidRPr="007F55D5">
        <w:rPr>
          <w:rFonts w:ascii="Arial Narrow" w:hAnsi="Arial Narrow"/>
          <w:b w:val="0"/>
        </w:rPr>
        <w:t xml:space="preserve"> protokołu odbioru robót</w:t>
      </w:r>
      <w:r w:rsidR="004A7B90">
        <w:rPr>
          <w:rFonts w:ascii="Arial Narrow" w:hAnsi="Arial Narrow"/>
          <w:b w:val="0"/>
        </w:rPr>
        <w:t xml:space="preserve"> </w:t>
      </w:r>
      <w:r w:rsidR="00490C4D">
        <w:rPr>
          <w:rFonts w:ascii="Arial Narrow" w:hAnsi="Arial Narrow"/>
          <w:b w:val="0"/>
        </w:rPr>
        <w:t>( etap II)</w:t>
      </w:r>
      <w:r w:rsidR="004A7B90" w:rsidRPr="007F55D5">
        <w:rPr>
          <w:rFonts w:ascii="Arial Narrow" w:hAnsi="Arial Narrow"/>
          <w:b w:val="0"/>
        </w:rPr>
        <w:t>.</w:t>
      </w:r>
    </w:p>
    <w:p w:rsidR="00B315A6" w:rsidRPr="009265B3" w:rsidRDefault="00B315A6" w:rsidP="00B315A6">
      <w:pPr>
        <w:pStyle w:val="Tekstpodstawowy"/>
        <w:ind w:left="1434"/>
        <w:jc w:val="both"/>
        <w:rPr>
          <w:rFonts w:ascii="Arial Narrow" w:hAnsi="Arial Narrow"/>
          <w:b w:val="0"/>
        </w:rPr>
      </w:pPr>
    </w:p>
    <w:p w:rsidR="005C639C" w:rsidRPr="009265B3" w:rsidRDefault="004A7B90" w:rsidP="005C639C">
      <w:pPr>
        <w:pStyle w:val="Nagwek3"/>
        <w:numPr>
          <w:ilvl w:val="0"/>
          <w:numId w:val="0"/>
        </w:numPr>
        <w:spacing w:before="240" w:after="60"/>
        <w:ind w:left="432" w:hanging="432"/>
        <w:jc w:val="both"/>
        <w:rPr>
          <w:rFonts w:ascii="Arial Narrow" w:hAnsi="Arial Narrow"/>
        </w:rPr>
      </w:pPr>
      <w:r>
        <w:rPr>
          <w:rFonts w:ascii="Arial Narrow" w:hAnsi="Arial Narrow"/>
        </w:rPr>
        <w:lastRenderedPageBreak/>
        <w:t>5</w:t>
      </w:r>
      <w:r w:rsidR="005C639C" w:rsidRPr="009265B3">
        <w:rPr>
          <w:rFonts w:ascii="Arial Narrow" w:hAnsi="Arial Narrow"/>
        </w:rPr>
        <w:t>. Istotne warunki wykonania zamówienia.</w:t>
      </w:r>
    </w:p>
    <w:p w:rsidR="00980B65" w:rsidRPr="00F27E9F" w:rsidRDefault="00980B65" w:rsidP="009265B3">
      <w:pPr>
        <w:pStyle w:val="Tekstpodstawowy"/>
        <w:numPr>
          <w:ilvl w:val="0"/>
          <w:numId w:val="13"/>
        </w:numPr>
        <w:ind w:left="426" w:hanging="426"/>
        <w:jc w:val="both"/>
        <w:rPr>
          <w:rFonts w:ascii="Arial Narrow" w:hAnsi="Arial Narrow"/>
          <w:b w:val="0"/>
        </w:rPr>
      </w:pPr>
      <w:r w:rsidRPr="00F27E9F">
        <w:rPr>
          <w:rFonts w:ascii="Arial Narrow" w:hAnsi="Arial Narrow"/>
          <w:b w:val="0"/>
        </w:rPr>
        <w:t>Równolegle z projektowaniem i realizacją zamówienia przez Wykonawcę Zamawiający własnym kosztem i staraniem zleci i przeprowadzi: rozbiórkę budynku trybuny wraz z węzłem cieplnym, przeniesienie węzła cieplnego do budynku pływalni, doprowadzenie przyłącza wodociągowego i przyłącza cieplnego do budynku pływalni.</w:t>
      </w:r>
      <w:r w:rsidR="00F27E9F" w:rsidRPr="00F27E9F">
        <w:rPr>
          <w:rFonts w:ascii="Arial Narrow" w:hAnsi="Arial Narrow"/>
          <w:b w:val="0"/>
        </w:rPr>
        <w:t xml:space="preserve"> Roboty budowlane z tym związane będą przebie</w:t>
      </w:r>
      <w:r w:rsidR="00F27E9F">
        <w:rPr>
          <w:rFonts w:ascii="Arial Narrow" w:hAnsi="Arial Narrow"/>
          <w:b w:val="0"/>
        </w:rPr>
        <w:t>gały w zachodniej części terenu, na którym realizowane będzie zamówienie i zostaną całkowicie zakończone do 28.06.2017r.</w:t>
      </w:r>
      <w:r w:rsidR="00993411">
        <w:rPr>
          <w:rFonts w:ascii="Arial Narrow" w:hAnsi="Arial Narrow"/>
          <w:b w:val="0"/>
        </w:rPr>
        <w:t xml:space="preserve"> Zakres zajęcia terenu do tego czasu i harmonogram działań będzie na bieżąco koordynowany przez jednostki realizujące te roboty na zlecenie </w:t>
      </w:r>
      <w:r w:rsidR="00567FDE">
        <w:rPr>
          <w:rFonts w:ascii="Arial Narrow" w:hAnsi="Arial Narrow"/>
          <w:b w:val="0"/>
        </w:rPr>
        <w:t>Zamawiającego</w:t>
      </w:r>
      <w:r w:rsidR="00993411">
        <w:rPr>
          <w:rFonts w:ascii="Arial Narrow" w:hAnsi="Arial Narrow"/>
          <w:b w:val="0"/>
        </w:rPr>
        <w:t xml:space="preserve"> z Wykonawca niniejszego zamówienia.</w:t>
      </w:r>
    </w:p>
    <w:p w:rsidR="002C508F" w:rsidRPr="009265B3" w:rsidRDefault="002C508F" w:rsidP="009265B3">
      <w:pPr>
        <w:pStyle w:val="Tekstpodstawowy"/>
        <w:numPr>
          <w:ilvl w:val="0"/>
          <w:numId w:val="13"/>
        </w:numPr>
        <w:ind w:left="426" w:hanging="426"/>
        <w:jc w:val="both"/>
        <w:rPr>
          <w:rFonts w:ascii="Arial Narrow" w:hAnsi="Arial Narrow"/>
          <w:b w:val="0"/>
        </w:rPr>
      </w:pPr>
      <w:r w:rsidRPr="00F27E9F">
        <w:rPr>
          <w:rFonts w:ascii="Arial Narrow" w:hAnsi="Arial Narrow"/>
          <w:b w:val="0"/>
        </w:rPr>
        <w:t>Wykonawca na poszczególnych etapach wykonywania dokumentacji (projekt budowlany, projekt wykonawcz</w:t>
      </w:r>
      <w:r w:rsidR="007F55D5">
        <w:rPr>
          <w:rFonts w:ascii="Arial Narrow" w:hAnsi="Arial Narrow"/>
          <w:b w:val="0"/>
        </w:rPr>
        <w:t>y) powinien uzyskać akceptacje Z</w:t>
      </w:r>
      <w:r w:rsidRPr="00F27E9F">
        <w:rPr>
          <w:rFonts w:ascii="Arial Narrow" w:hAnsi="Arial Narrow"/>
          <w:b w:val="0"/>
        </w:rPr>
        <w:t>amawiającego odnośnie zastosowanych w projekcie rozwiązań (rozplanowania przestrzennego, formy, użytych materiałów, itp.).</w:t>
      </w:r>
    </w:p>
    <w:p w:rsidR="002C508F"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 xml:space="preserve">Na podstawie opracowanego projektu Wykonawca uzyska w imieniu </w:t>
      </w:r>
      <w:r w:rsidR="00833D93">
        <w:rPr>
          <w:rFonts w:ascii="Arial Narrow" w:hAnsi="Arial Narrow"/>
          <w:b w:val="0"/>
        </w:rPr>
        <w:t>Z</w:t>
      </w:r>
      <w:r w:rsidRPr="009265B3">
        <w:rPr>
          <w:rFonts w:ascii="Arial Narrow" w:hAnsi="Arial Narrow"/>
          <w:b w:val="0"/>
        </w:rPr>
        <w:t>amawiającego wszystkie wymagane prawem pozwolenia i uzgodnienia właściwych organów.</w:t>
      </w:r>
    </w:p>
    <w:p w:rsidR="002C508F" w:rsidRPr="009265B3" w:rsidRDefault="002C508F" w:rsidP="009265B3">
      <w:pPr>
        <w:pStyle w:val="Tekstpodstawowy"/>
        <w:numPr>
          <w:ilvl w:val="0"/>
          <w:numId w:val="13"/>
        </w:numPr>
        <w:ind w:left="426" w:hanging="426"/>
        <w:rPr>
          <w:rFonts w:ascii="Arial Narrow" w:hAnsi="Arial Narrow"/>
          <w:b w:val="0"/>
        </w:rPr>
      </w:pPr>
      <w:r w:rsidRPr="009265B3">
        <w:rPr>
          <w:rFonts w:ascii="Arial Narrow" w:hAnsi="Arial Narrow"/>
          <w:b w:val="0"/>
        </w:rPr>
        <w:t>Wykonawca dostarczy Zamawiającemu następujące ilości egzemplarzy projektów:</w:t>
      </w:r>
    </w:p>
    <w:p w:rsidR="002C508F" w:rsidRPr="009265B3" w:rsidRDefault="002C508F" w:rsidP="009265B3">
      <w:pPr>
        <w:pStyle w:val="Tekstpodstawowy"/>
        <w:numPr>
          <w:ilvl w:val="0"/>
          <w:numId w:val="10"/>
        </w:numPr>
        <w:tabs>
          <w:tab w:val="clear" w:pos="1194"/>
        </w:tabs>
        <w:ind w:left="851" w:hanging="425"/>
        <w:rPr>
          <w:rFonts w:ascii="Arial Narrow" w:hAnsi="Arial Narrow"/>
          <w:b w:val="0"/>
        </w:rPr>
      </w:pPr>
      <w:r w:rsidRPr="009265B3">
        <w:rPr>
          <w:rFonts w:ascii="Arial Narrow" w:hAnsi="Arial Narrow"/>
          <w:b w:val="0"/>
        </w:rPr>
        <w:t>zatwierdzony projekt budowlany (wersja papierowa) – 2 egz.</w:t>
      </w:r>
    </w:p>
    <w:p w:rsidR="002C508F" w:rsidRDefault="00444D03" w:rsidP="009265B3">
      <w:pPr>
        <w:pStyle w:val="Tekstpodstawowy"/>
        <w:numPr>
          <w:ilvl w:val="0"/>
          <w:numId w:val="10"/>
        </w:numPr>
        <w:tabs>
          <w:tab w:val="clear" w:pos="1194"/>
        </w:tabs>
        <w:ind w:left="851" w:hanging="425"/>
        <w:rPr>
          <w:rFonts w:ascii="Arial Narrow" w:hAnsi="Arial Narrow"/>
          <w:b w:val="0"/>
        </w:rPr>
      </w:pPr>
      <w:r>
        <w:rPr>
          <w:rFonts w:ascii="Arial Narrow" w:hAnsi="Arial Narrow"/>
          <w:b w:val="0"/>
        </w:rPr>
        <w:t>p</w:t>
      </w:r>
      <w:r w:rsidR="002C508F" w:rsidRPr="009265B3">
        <w:rPr>
          <w:rFonts w:ascii="Arial Narrow" w:hAnsi="Arial Narrow"/>
          <w:b w:val="0"/>
        </w:rPr>
        <w:t>rojekt wykonawczy (wersja papierowa) – 4 egz.</w:t>
      </w:r>
    </w:p>
    <w:p w:rsidR="00833D93" w:rsidRPr="009265B3" w:rsidRDefault="00444D03" w:rsidP="009265B3">
      <w:pPr>
        <w:pStyle w:val="Tekstpodstawowy"/>
        <w:numPr>
          <w:ilvl w:val="0"/>
          <w:numId w:val="10"/>
        </w:numPr>
        <w:tabs>
          <w:tab w:val="clear" w:pos="1194"/>
        </w:tabs>
        <w:ind w:left="851" w:hanging="425"/>
        <w:rPr>
          <w:rFonts w:ascii="Arial Narrow" w:hAnsi="Arial Narrow"/>
          <w:b w:val="0"/>
        </w:rPr>
      </w:pPr>
      <w:r>
        <w:rPr>
          <w:rFonts w:ascii="Arial Narrow" w:hAnsi="Arial Narrow"/>
          <w:b w:val="0"/>
        </w:rPr>
        <w:t>s</w:t>
      </w:r>
      <w:r w:rsidR="00833D93">
        <w:rPr>
          <w:rFonts w:ascii="Arial Narrow" w:hAnsi="Arial Narrow"/>
          <w:b w:val="0"/>
        </w:rPr>
        <w:t>pecyfikacje techniczne wykonania i odbioru robót, przedmiary robót, kosztorys inwestorski – 2 egz.</w:t>
      </w:r>
    </w:p>
    <w:p w:rsidR="002C508F" w:rsidRPr="009265B3" w:rsidRDefault="002C508F" w:rsidP="0001345D">
      <w:pPr>
        <w:pStyle w:val="Tekstpodstawowy"/>
        <w:numPr>
          <w:ilvl w:val="0"/>
          <w:numId w:val="13"/>
        </w:numPr>
        <w:ind w:left="0" w:firstLine="142"/>
        <w:jc w:val="both"/>
        <w:rPr>
          <w:rFonts w:ascii="Arial Narrow" w:hAnsi="Arial Narrow"/>
          <w:b w:val="0"/>
        </w:rPr>
      </w:pPr>
      <w:r w:rsidRPr="009265B3">
        <w:rPr>
          <w:rFonts w:ascii="Arial Narrow" w:hAnsi="Arial Narrow"/>
          <w:b w:val="0"/>
        </w:rPr>
        <w:t xml:space="preserve">Należy dostarczyć wszystkie elementy dokumentacji projektowej w wersji elektronicznej na płycie CD, DVD </w:t>
      </w:r>
      <w:r w:rsidR="005C639C" w:rsidRPr="009265B3">
        <w:rPr>
          <w:rFonts w:ascii="Arial Narrow" w:hAnsi="Arial Narrow"/>
          <w:b w:val="0"/>
        </w:rPr>
        <w:t>w formacie plików PDF i komplet dokumentacji w plikach otwartych DWG (</w:t>
      </w:r>
      <w:proofErr w:type="spellStart"/>
      <w:r w:rsidR="005C639C" w:rsidRPr="009265B3">
        <w:rPr>
          <w:rFonts w:ascii="Arial Narrow" w:hAnsi="Arial Narrow"/>
          <w:b w:val="0"/>
        </w:rPr>
        <w:t>AutoCad</w:t>
      </w:r>
      <w:proofErr w:type="spellEnd"/>
      <w:r w:rsidR="005C639C" w:rsidRPr="009265B3">
        <w:rPr>
          <w:rFonts w:ascii="Arial Narrow" w:hAnsi="Arial Narrow"/>
          <w:b w:val="0"/>
        </w:rPr>
        <w:t xml:space="preserve">), DOC, XLS </w:t>
      </w:r>
      <w:r w:rsidRPr="009265B3">
        <w:rPr>
          <w:rFonts w:ascii="Arial Narrow" w:hAnsi="Arial Narrow"/>
          <w:b w:val="0"/>
        </w:rPr>
        <w:t>lub kompatybilnym.</w:t>
      </w:r>
      <w:r w:rsidR="005C639C" w:rsidRPr="009265B3">
        <w:rPr>
          <w:rFonts w:ascii="Arial Narrow" w:hAnsi="Arial Narrow"/>
          <w:b w:val="0"/>
        </w:rPr>
        <w:t xml:space="preserve"> </w:t>
      </w:r>
      <w:r w:rsidRPr="009265B3">
        <w:rPr>
          <w:rFonts w:ascii="Arial Narrow" w:hAnsi="Arial Narrow"/>
          <w:b w:val="0"/>
        </w:rPr>
        <w:t>Poza tym Wykonawca sporządzi taką ilość egzemplarzy dokumentacji projektowej, jaka jest potrzebna do uzyskania wymaganych pozwoleń, decyzji i opinii.</w:t>
      </w:r>
    </w:p>
    <w:p w:rsidR="002C508F"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Wykonawca Robót jest odpowiedzialny za jakość ich wykonania oraz za ich zgodność z Dokumentacją Projektową, Specyfikacją Techniczną, poleceniami Inspektora Nadzoru oraz sztuką budowlaną.</w:t>
      </w:r>
    </w:p>
    <w:p w:rsidR="009265B3"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Wszystkie wykonane roboty i dostarczone materiały będą zgodne z dokumentacją projektową i specyfikacjami technicznymi</w:t>
      </w:r>
      <w:r w:rsidR="00797E20">
        <w:rPr>
          <w:rFonts w:ascii="Arial Narrow" w:hAnsi="Arial Narrow"/>
          <w:b w:val="0"/>
        </w:rPr>
        <w:t>,</w:t>
      </w:r>
      <w:r w:rsidRPr="009265B3">
        <w:rPr>
          <w:rFonts w:ascii="Arial Narrow" w:hAnsi="Arial Narrow"/>
          <w:b w:val="0"/>
        </w:rPr>
        <w:t xml:space="preserve"> a także z</w:t>
      </w:r>
      <w:r w:rsidR="00797E20">
        <w:rPr>
          <w:rFonts w:ascii="Arial Narrow" w:hAnsi="Arial Narrow"/>
          <w:b w:val="0"/>
        </w:rPr>
        <w:t xml:space="preserve"> aktualnie</w:t>
      </w:r>
      <w:r w:rsidR="00797E20" w:rsidRPr="00797E20">
        <w:rPr>
          <w:rFonts w:ascii="Arial Narrow" w:hAnsi="Arial Narrow"/>
          <w:b w:val="0"/>
        </w:rPr>
        <w:t xml:space="preserve"> </w:t>
      </w:r>
      <w:r w:rsidR="00797E20" w:rsidRPr="009265B3">
        <w:rPr>
          <w:rFonts w:ascii="Arial Narrow" w:hAnsi="Arial Narrow"/>
          <w:b w:val="0"/>
        </w:rPr>
        <w:t>obowiązującymi</w:t>
      </w:r>
      <w:r w:rsidR="00797E20">
        <w:rPr>
          <w:rFonts w:ascii="Arial Narrow" w:hAnsi="Arial Narrow"/>
          <w:b w:val="0"/>
        </w:rPr>
        <w:t xml:space="preserve"> przepisami</w:t>
      </w:r>
      <w:r w:rsidRPr="009265B3">
        <w:rPr>
          <w:rFonts w:ascii="Arial Narrow" w:hAnsi="Arial Narrow"/>
          <w:b w:val="0"/>
        </w:rPr>
        <w:t>.</w:t>
      </w:r>
    </w:p>
    <w:p w:rsidR="002C508F" w:rsidRPr="009265B3" w:rsidRDefault="002C508F" w:rsidP="009265B3">
      <w:pPr>
        <w:pStyle w:val="Tekstpodstawowy"/>
        <w:numPr>
          <w:ilvl w:val="0"/>
          <w:numId w:val="13"/>
        </w:numPr>
        <w:ind w:left="426" w:hanging="426"/>
        <w:jc w:val="both"/>
        <w:rPr>
          <w:rFonts w:ascii="Arial Narrow" w:hAnsi="Arial Narrow"/>
          <w:b w:val="0"/>
        </w:rPr>
      </w:pPr>
      <w:r w:rsidRPr="009265B3">
        <w:rPr>
          <w:rFonts w:ascii="Arial Narrow" w:hAnsi="Arial Narrow"/>
          <w:b w:val="0"/>
        </w:rPr>
        <w:t>Przy wykonywaniu robót należy uwzględniać instrukcje producenta materiałów oraz przepisy związane i obowiązujące.</w:t>
      </w:r>
    </w:p>
    <w:p w:rsidR="002C508F" w:rsidRPr="0001345D" w:rsidRDefault="0001345D" w:rsidP="0001345D">
      <w:pPr>
        <w:pStyle w:val="Akapitzlist"/>
        <w:numPr>
          <w:ilvl w:val="0"/>
          <w:numId w:val="13"/>
        </w:numPr>
        <w:ind w:left="426" w:hanging="426"/>
        <w:jc w:val="both"/>
        <w:rPr>
          <w:rFonts w:ascii="Arial Narrow" w:hAnsi="Arial Narrow"/>
        </w:rPr>
      </w:pPr>
      <w:r w:rsidRPr="0001345D">
        <w:rPr>
          <w:rFonts w:ascii="Arial Narrow" w:hAnsi="Arial Narrow"/>
        </w:rPr>
        <w:t>Zamawiający umożliwia zainteresowanym zapoznanie się z terenem planowanej budowy po uprzednim uzgodnieniu terminu</w:t>
      </w:r>
      <w:r w:rsidRPr="0001345D">
        <w:rPr>
          <w:rFonts w:ascii="Arial Narrow" w:eastAsia="BookmanOldStyle" w:hAnsi="Arial Narrow"/>
        </w:rPr>
        <w:t xml:space="preserve">. Uczestnictwo w wizji jest dobrowolne, jednakże </w:t>
      </w:r>
      <w:r>
        <w:rPr>
          <w:rFonts w:ascii="Arial Narrow" w:eastAsia="BookmanOldStyle" w:hAnsi="Arial Narrow"/>
        </w:rPr>
        <w:t>Wykonawcy</w:t>
      </w:r>
      <w:r w:rsidRPr="0001345D">
        <w:rPr>
          <w:rFonts w:ascii="Arial Narrow" w:eastAsia="BookmanOldStyle" w:hAnsi="Arial Narrow"/>
        </w:rPr>
        <w:t>, którzy nie skorzystają z tego prawa nie mogą w przyszłości powoływać się na brak wiedzy o stanie istniejącym.</w:t>
      </w:r>
    </w:p>
    <w:p w:rsidR="002C508F" w:rsidRPr="009265B3" w:rsidRDefault="002C508F" w:rsidP="002C508F">
      <w:pPr>
        <w:spacing w:line="260" w:lineRule="atLeast"/>
        <w:jc w:val="both"/>
        <w:rPr>
          <w:rFonts w:ascii="Arial Narrow" w:hAnsi="Arial Narrow"/>
          <w:color w:val="FF0000"/>
        </w:rPr>
      </w:pPr>
    </w:p>
    <w:p w:rsidR="002C508F" w:rsidRPr="009265B3" w:rsidRDefault="004A7B90" w:rsidP="002C508F">
      <w:pPr>
        <w:rPr>
          <w:rFonts w:ascii="Arial Narrow" w:hAnsi="Arial Narrow"/>
          <w:b/>
        </w:rPr>
      </w:pPr>
      <w:r>
        <w:rPr>
          <w:rFonts w:ascii="Arial Narrow" w:hAnsi="Arial Narrow"/>
          <w:b/>
        </w:rPr>
        <w:t>6</w:t>
      </w:r>
      <w:r w:rsidR="002C508F" w:rsidRPr="009265B3">
        <w:rPr>
          <w:rFonts w:ascii="Arial Narrow" w:hAnsi="Arial Narrow"/>
          <w:b/>
        </w:rPr>
        <w:t>. Informacje dodatkowe.</w:t>
      </w:r>
    </w:p>
    <w:p w:rsidR="002C508F" w:rsidRPr="009265B3" w:rsidRDefault="002C508F" w:rsidP="005C639C">
      <w:pPr>
        <w:jc w:val="both"/>
        <w:rPr>
          <w:rFonts w:ascii="Arial Narrow" w:hAnsi="Arial Narrow"/>
        </w:rPr>
      </w:pPr>
      <w:r w:rsidRPr="009265B3">
        <w:rPr>
          <w:rFonts w:ascii="Arial Narrow" w:hAnsi="Arial Narrow"/>
        </w:rPr>
        <w:t xml:space="preserve">Wszystkie materiały i urządzenia niezbędne do wykonania zadania dostarcza Wykonawca. Wszystkie materiały użyte do wykonania przedmiotu zamówienia muszą posiadać cechy techniczne i jakościowe co najmniej takie, jakie zostały określone w PFU oraz muszą posiadać stosowne atesty i certyfikaty. </w:t>
      </w:r>
    </w:p>
    <w:p w:rsidR="005C639C" w:rsidRPr="009265B3" w:rsidRDefault="005C639C" w:rsidP="002C508F">
      <w:pPr>
        <w:tabs>
          <w:tab w:val="num" w:pos="360"/>
        </w:tabs>
        <w:ind w:right="-2"/>
        <w:jc w:val="both"/>
        <w:rPr>
          <w:rFonts w:ascii="Arial Narrow" w:hAnsi="Arial Narrow"/>
          <w:b/>
          <w:bCs/>
        </w:rPr>
      </w:pPr>
    </w:p>
    <w:p w:rsidR="002C508F" w:rsidRPr="009265B3" w:rsidRDefault="004A7B90" w:rsidP="002C508F">
      <w:pPr>
        <w:tabs>
          <w:tab w:val="num" w:pos="360"/>
        </w:tabs>
        <w:ind w:right="-2"/>
        <w:jc w:val="both"/>
        <w:rPr>
          <w:rFonts w:ascii="Arial Narrow" w:hAnsi="Arial Narrow"/>
        </w:rPr>
      </w:pPr>
      <w:r>
        <w:rPr>
          <w:rFonts w:ascii="Arial Narrow" w:hAnsi="Arial Narrow"/>
          <w:b/>
          <w:bCs/>
        </w:rPr>
        <w:t>7</w:t>
      </w:r>
      <w:r w:rsidR="002C508F" w:rsidRPr="009265B3">
        <w:rPr>
          <w:rFonts w:ascii="Arial Narrow" w:hAnsi="Arial Narrow"/>
          <w:b/>
          <w:bCs/>
        </w:rPr>
        <w:t xml:space="preserve">. Szczegółowy opis przedmiotu zamówienia </w:t>
      </w:r>
      <w:r w:rsidR="002C508F" w:rsidRPr="009265B3">
        <w:rPr>
          <w:rFonts w:ascii="Arial Narrow" w:hAnsi="Arial Narrow"/>
          <w:b/>
        </w:rPr>
        <w:t>określa</w:t>
      </w:r>
      <w:r w:rsidR="00797E20">
        <w:rPr>
          <w:rFonts w:ascii="Arial Narrow" w:hAnsi="Arial Narrow"/>
        </w:rPr>
        <w:t xml:space="preserve">  Program Funkcjonalno-Użytkowy (PFU) stanowiący</w:t>
      </w:r>
      <w:r w:rsidR="002C508F" w:rsidRPr="009265B3">
        <w:rPr>
          <w:rFonts w:ascii="Arial Narrow" w:hAnsi="Arial Narrow"/>
        </w:rPr>
        <w:t xml:space="preserve"> </w:t>
      </w:r>
      <w:r w:rsidR="00797E20" w:rsidRPr="009265B3">
        <w:rPr>
          <w:rFonts w:ascii="Arial Narrow" w:hAnsi="Arial Narrow"/>
        </w:rPr>
        <w:t>zał</w:t>
      </w:r>
      <w:r w:rsidR="00EE4505">
        <w:rPr>
          <w:rFonts w:ascii="Arial Narrow" w:hAnsi="Arial Narrow"/>
        </w:rPr>
        <w:t>ącznik</w:t>
      </w:r>
      <w:r w:rsidR="00797E20" w:rsidRPr="009265B3">
        <w:rPr>
          <w:rFonts w:ascii="Arial Narrow" w:hAnsi="Arial Narrow"/>
        </w:rPr>
        <w:t xml:space="preserve"> Nr </w:t>
      </w:r>
      <w:r w:rsidR="00EE4505">
        <w:rPr>
          <w:rFonts w:ascii="Arial Narrow" w:hAnsi="Arial Narrow"/>
        </w:rPr>
        <w:t xml:space="preserve">6 </w:t>
      </w:r>
      <w:r w:rsidR="00797E20" w:rsidRPr="009265B3">
        <w:rPr>
          <w:rFonts w:ascii="Arial Narrow" w:hAnsi="Arial Narrow"/>
        </w:rPr>
        <w:t>do SIWZ</w:t>
      </w:r>
    </w:p>
    <w:p w:rsidR="005C639C" w:rsidRPr="00CC6F94" w:rsidRDefault="005C639C" w:rsidP="002C508F">
      <w:pPr>
        <w:tabs>
          <w:tab w:val="num" w:pos="360"/>
        </w:tabs>
        <w:ind w:right="-2"/>
        <w:jc w:val="both"/>
      </w:pPr>
    </w:p>
    <w:p w:rsidR="005E5B61" w:rsidRDefault="005E5B61"/>
    <w:sectPr w:rsidR="005E5B61" w:rsidSect="009265B3">
      <w:headerReference w:type="default" r:id="rId8"/>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C11" w:rsidRDefault="00282C11" w:rsidP="00F47DF7">
      <w:r>
        <w:separator/>
      </w:r>
    </w:p>
  </w:endnote>
  <w:endnote w:type="continuationSeparator" w:id="0">
    <w:p w:rsidR="00282C11" w:rsidRDefault="00282C11" w:rsidP="00F47D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Narrow">
    <w:altName w:val="MS Mincho"/>
    <w:panose1 w:val="00000000000000000000"/>
    <w:charset w:val="80"/>
    <w:family w:val="auto"/>
    <w:notTrueType/>
    <w:pitch w:val="default"/>
    <w:sig w:usb0="00000001" w:usb1="08070000" w:usb2="00000010" w:usb3="00000000" w:csb0="00020000" w:csb1="00000000"/>
  </w:font>
  <w:font w:name="BookmanOldStyle">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C11" w:rsidRDefault="00282C11" w:rsidP="00F47DF7">
      <w:r>
        <w:separator/>
      </w:r>
    </w:p>
  </w:footnote>
  <w:footnote w:type="continuationSeparator" w:id="0">
    <w:p w:rsidR="00282C11" w:rsidRDefault="00282C11" w:rsidP="00F47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F7" w:rsidRPr="00467407" w:rsidRDefault="00F47DF7" w:rsidP="00F47DF7">
    <w:pPr>
      <w:pStyle w:val="Nagwek"/>
      <w:jc w:val="center"/>
      <w:rPr>
        <w:color w:val="A6A6A6" w:themeColor="background1" w:themeShade="A6"/>
        <w:sz w:val="28"/>
        <w:szCs w:val="28"/>
      </w:rPr>
    </w:pPr>
    <w:r w:rsidRPr="00467407">
      <w:rPr>
        <w:color w:val="A6A6A6" w:themeColor="background1" w:themeShade="A6"/>
        <w:sz w:val="28"/>
        <w:szCs w:val="28"/>
      </w:rPr>
      <w:t>OPIS PRZEDMIOTU ZAMÓWIENIA</w:t>
    </w:r>
  </w:p>
  <w:p w:rsidR="00F47DF7" w:rsidRDefault="00F47DF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1424"/>
    <w:multiLevelType w:val="hybridMultilevel"/>
    <w:tmpl w:val="FD4852B0"/>
    <w:lvl w:ilvl="0" w:tplc="B4525D7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
    <w:nsid w:val="07BF54E4"/>
    <w:multiLevelType w:val="hybridMultilevel"/>
    <w:tmpl w:val="52969BB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C70455A"/>
    <w:multiLevelType w:val="hybridMultilevel"/>
    <w:tmpl w:val="9FECC77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184262EA"/>
    <w:multiLevelType w:val="hybridMultilevel"/>
    <w:tmpl w:val="D45EBDF6"/>
    <w:lvl w:ilvl="0" w:tplc="21F40B32">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A236424"/>
    <w:multiLevelType w:val="hybridMultilevel"/>
    <w:tmpl w:val="2A22BE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1A7A747D"/>
    <w:multiLevelType w:val="hybridMultilevel"/>
    <w:tmpl w:val="52F887AC"/>
    <w:lvl w:ilvl="0" w:tplc="9E5E1674">
      <w:start w:val="1"/>
      <w:numFmt w:val="decimal"/>
      <w:lvlText w:val="%1)"/>
      <w:lvlJc w:val="left"/>
      <w:pPr>
        <w:tabs>
          <w:tab w:val="num" w:pos="851"/>
        </w:tabs>
        <w:ind w:left="907" w:hanging="510"/>
      </w:pPr>
      <w:rPr>
        <w:rFonts w:ascii="Tahoma" w:hAnsi="Tahoma" w:cs="Tahoma" w:hint="default"/>
        <w:b w:val="0"/>
        <w:i w:val="0"/>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DE92533"/>
    <w:multiLevelType w:val="hybridMultilevel"/>
    <w:tmpl w:val="A9025D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0F456DC"/>
    <w:multiLevelType w:val="hybridMultilevel"/>
    <w:tmpl w:val="BBF062B2"/>
    <w:lvl w:ilvl="0" w:tplc="56E87E1E">
      <w:start w:val="1"/>
      <w:numFmt w:val="decimal"/>
      <w:lvlText w:val="%1."/>
      <w:lvlJc w:val="left"/>
      <w:pPr>
        <w:ind w:left="1488" w:hanging="360"/>
      </w:pPr>
      <w:rPr>
        <w:rFonts w:hint="default"/>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8">
    <w:nsid w:val="26610A83"/>
    <w:multiLevelType w:val="hybridMultilevel"/>
    <w:tmpl w:val="F6888A6E"/>
    <w:lvl w:ilvl="0" w:tplc="04150017">
      <w:start w:val="1"/>
      <w:numFmt w:val="lowerLetter"/>
      <w:lvlText w:val="%1)"/>
      <w:lvlJc w:val="left"/>
      <w:pPr>
        <w:tabs>
          <w:tab w:val="num" w:pos="1194"/>
        </w:tabs>
        <w:ind w:left="1194" w:hanging="114"/>
      </w:pPr>
      <w:rPr>
        <w:rFonts w:hint="default"/>
        <w:b w:val="0"/>
        <w:i w:val="0"/>
        <w:sz w:val="24"/>
        <w:szCs w:val="24"/>
      </w:rPr>
    </w:lvl>
    <w:lvl w:ilvl="1" w:tplc="3A9E416E">
      <w:start w:val="9"/>
      <w:numFmt w:val="decimal"/>
      <w:lvlText w:val="%2."/>
      <w:lvlJc w:val="left"/>
      <w:pPr>
        <w:tabs>
          <w:tab w:val="num" w:pos="1440"/>
        </w:tabs>
        <w:ind w:left="1440" w:hanging="360"/>
      </w:pPr>
      <w:rPr>
        <w:rFonts w:hint="default"/>
        <w:b w:val="0"/>
        <w:i w:val="0"/>
        <w:color w:val="auto"/>
        <w:sz w:val="24"/>
        <w:szCs w:val="24"/>
      </w:rPr>
    </w:lvl>
    <w:lvl w:ilvl="2" w:tplc="0D0C0AC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31C633F4"/>
    <w:multiLevelType w:val="hybridMultilevel"/>
    <w:tmpl w:val="D6A2909A"/>
    <w:lvl w:ilvl="0" w:tplc="8D0EB3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F207921"/>
    <w:multiLevelType w:val="hybridMultilevel"/>
    <w:tmpl w:val="602A8EEE"/>
    <w:name w:val="WW8Num2"/>
    <w:lvl w:ilvl="0" w:tplc="94AE4760">
      <w:start w:val="3"/>
      <w:numFmt w:val="decimal"/>
      <w:lvlText w:val="%1."/>
      <w:lvlJc w:val="left"/>
      <w:pPr>
        <w:tabs>
          <w:tab w:val="num" w:pos="227"/>
        </w:tabs>
        <w:ind w:left="227" w:hanging="227"/>
      </w:pPr>
      <w:rPr>
        <w:rFonts w:ascii="Times New Roman" w:hAnsi="Times New Roman" w:cs="Times New Roman" w:hint="default"/>
      </w:rPr>
    </w:lvl>
    <w:lvl w:ilvl="1" w:tplc="7E3E76BA">
      <w:start w:val="1"/>
      <w:numFmt w:val="lowerLetter"/>
      <w:lvlText w:val="%2)"/>
      <w:lvlJc w:val="right"/>
      <w:pPr>
        <w:tabs>
          <w:tab w:val="num" w:pos="1194"/>
        </w:tabs>
        <w:ind w:left="1194" w:hanging="114"/>
      </w:pPr>
      <w:rPr>
        <w:rFonts w:ascii="Times New Roman" w:hAnsi="Times New Roman" w:cs="Tahoma"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41133EA2"/>
    <w:multiLevelType w:val="multilevel"/>
    <w:tmpl w:val="E42AE1E8"/>
    <w:lvl w:ilvl="0">
      <w:start w:val="1"/>
      <w:numFmt w:val="none"/>
      <w:pStyle w:val="Nagwek1"/>
      <w:lvlText w:val="Artukuł 1.1"/>
      <w:lvlJc w:val="left"/>
      <w:pPr>
        <w:tabs>
          <w:tab w:val="num" w:pos="5040"/>
        </w:tabs>
        <w:ind w:left="3600" w:firstLine="0"/>
      </w:pPr>
      <w:rPr>
        <w:rFonts w:hint="default"/>
      </w:rPr>
    </w:lvl>
    <w:lvl w:ilvl="1">
      <w:start w:val="1"/>
      <w:numFmt w:val="decimalZero"/>
      <w:pStyle w:val="Nagwek2"/>
      <w:isLgl/>
      <w:lvlText w:val="Sekcja %1.%2"/>
      <w:lvlJc w:val="left"/>
      <w:pPr>
        <w:tabs>
          <w:tab w:val="num" w:pos="1440"/>
        </w:tabs>
        <w:ind w:left="360" w:firstLine="0"/>
      </w:pPr>
      <w:rPr>
        <w:rFonts w:hint="default"/>
      </w:rPr>
    </w:lvl>
    <w:lvl w:ilvl="2">
      <w:start w:val="1"/>
      <w:numFmt w:val="lowerLetter"/>
      <w:pStyle w:val="Nagwek3"/>
      <w:lvlText w:val="(%3)"/>
      <w:lvlJc w:val="left"/>
      <w:pPr>
        <w:tabs>
          <w:tab w:val="num" w:pos="4212"/>
        </w:tabs>
        <w:ind w:left="4212" w:hanging="432"/>
      </w:pPr>
      <w:rPr>
        <w:rFonts w:hint="default"/>
        <w:b/>
      </w:rPr>
    </w:lvl>
    <w:lvl w:ilvl="3">
      <w:start w:val="1"/>
      <w:numFmt w:val="lowerRoman"/>
      <w:pStyle w:val="Nagwek4"/>
      <w:lvlText w:val="(%4)"/>
      <w:lvlJc w:val="right"/>
      <w:pPr>
        <w:tabs>
          <w:tab w:val="num" w:pos="4464"/>
        </w:tabs>
        <w:ind w:left="4464" w:hanging="144"/>
      </w:pPr>
      <w:rPr>
        <w:rFonts w:hint="default"/>
      </w:rPr>
    </w:lvl>
    <w:lvl w:ilvl="4">
      <w:start w:val="1"/>
      <w:numFmt w:val="decimal"/>
      <w:pStyle w:val="Nagwek5"/>
      <w:lvlText w:val="%5)"/>
      <w:lvlJc w:val="left"/>
      <w:pPr>
        <w:tabs>
          <w:tab w:val="num" w:pos="432"/>
        </w:tabs>
        <w:ind w:left="432" w:hanging="432"/>
      </w:pPr>
      <w:rPr>
        <w:rFonts w:hint="default"/>
      </w:rPr>
    </w:lvl>
    <w:lvl w:ilvl="5">
      <w:start w:val="1"/>
      <w:numFmt w:val="lowerLetter"/>
      <w:pStyle w:val="Nagwek6"/>
      <w:lvlText w:val="%6)"/>
      <w:lvlJc w:val="left"/>
      <w:pPr>
        <w:tabs>
          <w:tab w:val="num" w:pos="4752"/>
        </w:tabs>
        <w:ind w:left="4752" w:hanging="432"/>
      </w:pPr>
      <w:rPr>
        <w:rFonts w:hint="default"/>
      </w:rPr>
    </w:lvl>
    <w:lvl w:ilvl="6">
      <w:start w:val="1"/>
      <w:numFmt w:val="lowerRoman"/>
      <w:pStyle w:val="Nagwek7"/>
      <w:lvlText w:val="%7)"/>
      <w:lvlJc w:val="right"/>
      <w:pPr>
        <w:tabs>
          <w:tab w:val="num" w:pos="4896"/>
        </w:tabs>
        <w:ind w:left="4896" w:hanging="288"/>
      </w:pPr>
      <w:rPr>
        <w:rFonts w:hint="default"/>
      </w:rPr>
    </w:lvl>
    <w:lvl w:ilvl="7">
      <w:start w:val="1"/>
      <w:numFmt w:val="lowerLetter"/>
      <w:pStyle w:val="Nagwek8"/>
      <w:lvlText w:val="%8."/>
      <w:lvlJc w:val="left"/>
      <w:pPr>
        <w:tabs>
          <w:tab w:val="num" w:pos="5040"/>
        </w:tabs>
        <w:ind w:left="5040" w:hanging="432"/>
      </w:pPr>
      <w:rPr>
        <w:rFonts w:hint="default"/>
      </w:rPr>
    </w:lvl>
    <w:lvl w:ilvl="8">
      <w:start w:val="1"/>
      <w:numFmt w:val="lowerRoman"/>
      <w:pStyle w:val="Nagwek9"/>
      <w:lvlText w:val="%9."/>
      <w:lvlJc w:val="right"/>
      <w:pPr>
        <w:tabs>
          <w:tab w:val="num" w:pos="5184"/>
        </w:tabs>
        <w:ind w:left="5184" w:hanging="144"/>
      </w:pPr>
      <w:rPr>
        <w:rFonts w:hint="default"/>
      </w:rPr>
    </w:lvl>
  </w:abstractNum>
  <w:abstractNum w:abstractNumId="12">
    <w:nsid w:val="4F750263"/>
    <w:multiLevelType w:val="hybridMultilevel"/>
    <w:tmpl w:val="8632C2FE"/>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3">
    <w:nsid w:val="502312C8"/>
    <w:multiLevelType w:val="multilevel"/>
    <w:tmpl w:val="C78A9728"/>
    <w:lvl w:ilvl="0">
      <w:start w:val="1"/>
      <w:numFmt w:val="lowerLetter"/>
      <w:lvlText w:val="%1)"/>
      <w:lvlJc w:val="left"/>
      <w:pPr>
        <w:tabs>
          <w:tab w:val="num" w:pos="719"/>
        </w:tabs>
        <w:ind w:left="719" w:hanging="360"/>
      </w:pPr>
      <w:rPr>
        <w:rFonts w:ascii="Times New Roman" w:eastAsia="Times New Roman" w:hAnsi="Times New Roman" w:cs="Times New Roman"/>
      </w:rPr>
    </w:lvl>
    <w:lvl w:ilvl="1" w:tentative="1">
      <w:start w:val="1"/>
      <w:numFmt w:val="bullet"/>
      <w:lvlText w:val="o"/>
      <w:lvlJc w:val="left"/>
      <w:pPr>
        <w:tabs>
          <w:tab w:val="num" w:pos="1439"/>
        </w:tabs>
        <w:ind w:left="1439" w:hanging="360"/>
      </w:pPr>
      <w:rPr>
        <w:rFonts w:ascii="Courier New" w:hAnsi="Courier New" w:cs="Wingdings" w:hint="default"/>
      </w:rPr>
    </w:lvl>
    <w:lvl w:ilvl="2" w:tentative="1">
      <w:start w:val="1"/>
      <w:numFmt w:val="bullet"/>
      <w:lvlText w:val=""/>
      <w:lvlJc w:val="left"/>
      <w:pPr>
        <w:tabs>
          <w:tab w:val="num" w:pos="2159"/>
        </w:tabs>
        <w:ind w:left="2159" w:hanging="360"/>
      </w:pPr>
      <w:rPr>
        <w:rFonts w:ascii="Wingdings" w:hAnsi="Wingdings" w:hint="default"/>
      </w:rPr>
    </w:lvl>
    <w:lvl w:ilvl="3" w:tentative="1">
      <w:start w:val="1"/>
      <w:numFmt w:val="bullet"/>
      <w:lvlText w:val=""/>
      <w:lvlJc w:val="left"/>
      <w:pPr>
        <w:tabs>
          <w:tab w:val="num" w:pos="2879"/>
        </w:tabs>
        <w:ind w:left="2879" w:hanging="360"/>
      </w:pPr>
      <w:rPr>
        <w:rFonts w:ascii="Symbol" w:hAnsi="Symbol" w:hint="default"/>
      </w:rPr>
    </w:lvl>
    <w:lvl w:ilvl="4" w:tentative="1">
      <w:start w:val="1"/>
      <w:numFmt w:val="bullet"/>
      <w:lvlText w:val="o"/>
      <w:lvlJc w:val="left"/>
      <w:pPr>
        <w:tabs>
          <w:tab w:val="num" w:pos="3599"/>
        </w:tabs>
        <w:ind w:left="3599" w:hanging="360"/>
      </w:pPr>
      <w:rPr>
        <w:rFonts w:ascii="Courier New" w:hAnsi="Courier New" w:cs="Wingdings" w:hint="default"/>
      </w:rPr>
    </w:lvl>
    <w:lvl w:ilvl="5" w:tentative="1">
      <w:start w:val="1"/>
      <w:numFmt w:val="bullet"/>
      <w:lvlText w:val=""/>
      <w:lvlJc w:val="left"/>
      <w:pPr>
        <w:tabs>
          <w:tab w:val="num" w:pos="4319"/>
        </w:tabs>
        <w:ind w:left="4319" w:hanging="360"/>
      </w:pPr>
      <w:rPr>
        <w:rFonts w:ascii="Wingdings" w:hAnsi="Wingdings" w:hint="default"/>
      </w:rPr>
    </w:lvl>
    <w:lvl w:ilvl="6" w:tentative="1">
      <w:start w:val="1"/>
      <w:numFmt w:val="bullet"/>
      <w:lvlText w:val=""/>
      <w:lvlJc w:val="left"/>
      <w:pPr>
        <w:tabs>
          <w:tab w:val="num" w:pos="5039"/>
        </w:tabs>
        <w:ind w:left="5039" w:hanging="360"/>
      </w:pPr>
      <w:rPr>
        <w:rFonts w:ascii="Symbol" w:hAnsi="Symbol" w:hint="default"/>
      </w:rPr>
    </w:lvl>
    <w:lvl w:ilvl="7" w:tentative="1">
      <w:start w:val="1"/>
      <w:numFmt w:val="bullet"/>
      <w:lvlText w:val="o"/>
      <w:lvlJc w:val="left"/>
      <w:pPr>
        <w:tabs>
          <w:tab w:val="num" w:pos="5759"/>
        </w:tabs>
        <w:ind w:left="5759" w:hanging="360"/>
      </w:pPr>
      <w:rPr>
        <w:rFonts w:ascii="Courier New" w:hAnsi="Courier New" w:cs="Wingdings" w:hint="default"/>
      </w:rPr>
    </w:lvl>
    <w:lvl w:ilvl="8" w:tentative="1">
      <w:start w:val="1"/>
      <w:numFmt w:val="bullet"/>
      <w:lvlText w:val=""/>
      <w:lvlJc w:val="left"/>
      <w:pPr>
        <w:tabs>
          <w:tab w:val="num" w:pos="6479"/>
        </w:tabs>
        <w:ind w:left="6479" w:hanging="360"/>
      </w:pPr>
      <w:rPr>
        <w:rFonts w:ascii="Wingdings" w:hAnsi="Wingdings" w:hint="default"/>
      </w:rPr>
    </w:lvl>
  </w:abstractNum>
  <w:abstractNum w:abstractNumId="14">
    <w:nsid w:val="50657AC2"/>
    <w:multiLevelType w:val="hybridMultilevel"/>
    <w:tmpl w:val="86A8573A"/>
    <w:name w:val="WW8Num22"/>
    <w:lvl w:ilvl="0" w:tplc="B276E9BE">
      <w:start w:val="1"/>
      <w:numFmt w:val="lowerLetter"/>
      <w:lvlText w:val="%1)"/>
      <w:lvlJc w:val="right"/>
      <w:pPr>
        <w:tabs>
          <w:tab w:val="num" w:pos="1194"/>
        </w:tabs>
        <w:ind w:left="1194" w:hanging="114"/>
      </w:pPr>
      <w:rPr>
        <w:rFonts w:ascii="Times New Roman" w:hAnsi="Times New Roman" w:cs="Tahoma" w:hint="default"/>
        <w:b w:val="0"/>
        <w:i w:val="0"/>
        <w:sz w:val="24"/>
        <w:szCs w:val="24"/>
      </w:rPr>
    </w:lvl>
    <w:lvl w:ilvl="1" w:tplc="3A9E416E">
      <w:start w:val="9"/>
      <w:numFmt w:val="decimal"/>
      <w:lvlText w:val="%2."/>
      <w:lvlJc w:val="left"/>
      <w:pPr>
        <w:tabs>
          <w:tab w:val="num" w:pos="1440"/>
        </w:tabs>
        <w:ind w:left="1440" w:hanging="360"/>
      </w:pPr>
      <w:rPr>
        <w:rFonts w:hint="default"/>
        <w:b w:val="0"/>
        <w:i w:val="0"/>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52670CA4"/>
    <w:multiLevelType w:val="hybridMultilevel"/>
    <w:tmpl w:val="BF8874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2B23CBC"/>
    <w:multiLevelType w:val="hybridMultilevel"/>
    <w:tmpl w:val="8632C8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7">
      <w:start w:val="1"/>
      <w:numFmt w:val="lowerLetter"/>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60D63F1E"/>
    <w:multiLevelType w:val="hybridMultilevel"/>
    <w:tmpl w:val="379813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26177B7"/>
    <w:multiLevelType w:val="hybridMultilevel"/>
    <w:tmpl w:val="1CD216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5826AB5"/>
    <w:multiLevelType w:val="hybridMultilevel"/>
    <w:tmpl w:val="E90400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9DE0319"/>
    <w:multiLevelType w:val="hybridMultilevel"/>
    <w:tmpl w:val="0D6066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D033E43"/>
    <w:multiLevelType w:val="hybridMultilevel"/>
    <w:tmpl w:val="DBC0FF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
  </w:num>
  <w:num w:numId="3">
    <w:abstractNumId w:val="3"/>
  </w:num>
  <w:num w:numId="4">
    <w:abstractNumId w:val="13"/>
  </w:num>
  <w:num w:numId="5">
    <w:abstractNumId w:val="10"/>
  </w:num>
  <w:num w:numId="6">
    <w:abstractNumId w:val="14"/>
  </w:num>
  <w:num w:numId="7">
    <w:abstractNumId w:val="2"/>
  </w:num>
  <w:num w:numId="8">
    <w:abstractNumId w:val="12"/>
  </w:num>
  <w:num w:numId="9">
    <w:abstractNumId w:val="17"/>
  </w:num>
  <w:num w:numId="10">
    <w:abstractNumId w:val="8"/>
  </w:num>
  <w:num w:numId="11">
    <w:abstractNumId w:val="20"/>
  </w:num>
  <w:num w:numId="12">
    <w:abstractNumId w:val="6"/>
  </w:num>
  <w:num w:numId="13">
    <w:abstractNumId w:val="21"/>
  </w:num>
  <w:num w:numId="14">
    <w:abstractNumId w:val="19"/>
  </w:num>
  <w:num w:numId="15">
    <w:abstractNumId w:val="4"/>
  </w:num>
  <w:num w:numId="16">
    <w:abstractNumId w:val="16"/>
  </w:num>
  <w:num w:numId="17">
    <w:abstractNumId w:val="1"/>
  </w:num>
  <w:num w:numId="18">
    <w:abstractNumId w:val="15"/>
  </w:num>
  <w:num w:numId="19">
    <w:abstractNumId w:val="9"/>
  </w:num>
  <w:num w:numId="20">
    <w:abstractNumId w:val="18"/>
  </w:num>
  <w:num w:numId="21">
    <w:abstractNumId w:val="7"/>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footnote w:id="-1"/>
    <w:footnote w:id="0"/>
  </w:footnotePr>
  <w:endnotePr>
    <w:endnote w:id="-1"/>
    <w:endnote w:id="0"/>
  </w:endnotePr>
  <w:compat/>
  <w:rsids>
    <w:rsidRoot w:val="002C508F"/>
    <w:rsid w:val="0001345D"/>
    <w:rsid w:val="00026344"/>
    <w:rsid w:val="00143697"/>
    <w:rsid w:val="00222E2B"/>
    <w:rsid w:val="0023246D"/>
    <w:rsid w:val="00282C11"/>
    <w:rsid w:val="002A1209"/>
    <w:rsid w:val="002C508F"/>
    <w:rsid w:val="00316F19"/>
    <w:rsid w:val="003359CD"/>
    <w:rsid w:val="00347D89"/>
    <w:rsid w:val="003B3D4C"/>
    <w:rsid w:val="00410A7F"/>
    <w:rsid w:val="00413B11"/>
    <w:rsid w:val="004332B9"/>
    <w:rsid w:val="00444D03"/>
    <w:rsid w:val="00467407"/>
    <w:rsid w:val="00490C4D"/>
    <w:rsid w:val="004A7B90"/>
    <w:rsid w:val="00503DB0"/>
    <w:rsid w:val="00526BF2"/>
    <w:rsid w:val="00563587"/>
    <w:rsid w:val="00567FDE"/>
    <w:rsid w:val="005C639C"/>
    <w:rsid w:val="005E5B61"/>
    <w:rsid w:val="00694A6B"/>
    <w:rsid w:val="006A56FB"/>
    <w:rsid w:val="006C5551"/>
    <w:rsid w:val="006F23A6"/>
    <w:rsid w:val="00725777"/>
    <w:rsid w:val="00797E20"/>
    <w:rsid w:val="007E241C"/>
    <w:rsid w:val="007F55D5"/>
    <w:rsid w:val="00833D93"/>
    <w:rsid w:val="008D47DF"/>
    <w:rsid w:val="009265B3"/>
    <w:rsid w:val="0093429B"/>
    <w:rsid w:val="00980B65"/>
    <w:rsid w:val="00993411"/>
    <w:rsid w:val="009A2B51"/>
    <w:rsid w:val="009A70CE"/>
    <w:rsid w:val="009D688E"/>
    <w:rsid w:val="009E008C"/>
    <w:rsid w:val="00A1447B"/>
    <w:rsid w:val="00A21D81"/>
    <w:rsid w:val="00A23605"/>
    <w:rsid w:val="00A82C7E"/>
    <w:rsid w:val="00AB110B"/>
    <w:rsid w:val="00AD443B"/>
    <w:rsid w:val="00B315A6"/>
    <w:rsid w:val="00B877ED"/>
    <w:rsid w:val="00BF6482"/>
    <w:rsid w:val="00C43EFA"/>
    <w:rsid w:val="00D347AA"/>
    <w:rsid w:val="00D87B91"/>
    <w:rsid w:val="00D93F4F"/>
    <w:rsid w:val="00D96020"/>
    <w:rsid w:val="00DF5E60"/>
    <w:rsid w:val="00E34CCC"/>
    <w:rsid w:val="00E3661E"/>
    <w:rsid w:val="00EE4505"/>
    <w:rsid w:val="00F27E9F"/>
    <w:rsid w:val="00F4185A"/>
    <w:rsid w:val="00F41FA5"/>
    <w:rsid w:val="00F47DF7"/>
    <w:rsid w:val="00F64299"/>
    <w:rsid w:val="00FD28A2"/>
    <w:rsid w:val="00FF1F2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08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C508F"/>
    <w:pPr>
      <w:keepNext/>
      <w:numPr>
        <w:numId w:val="1"/>
      </w:numPr>
      <w:outlineLvl w:val="0"/>
    </w:pPr>
    <w:rPr>
      <w:sz w:val="32"/>
    </w:rPr>
  </w:style>
  <w:style w:type="paragraph" w:styleId="Nagwek2">
    <w:name w:val="heading 2"/>
    <w:basedOn w:val="Normalny"/>
    <w:next w:val="Normalny"/>
    <w:link w:val="Nagwek2Znak"/>
    <w:qFormat/>
    <w:rsid w:val="002C508F"/>
    <w:pPr>
      <w:keepNext/>
      <w:numPr>
        <w:ilvl w:val="1"/>
        <w:numId w:val="1"/>
      </w:numPr>
      <w:outlineLvl w:val="1"/>
    </w:pPr>
    <w:rPr>
      <w:b/>
      <w:bCs/>
    </w:rPr>
  </w:style>
  <w:style w:type="paragraph" w:styleId="Nagwek3">
    <w:name w:val="heading 3"/>
    <w:basedOn w:val="Normalny"/>
    <w:next w:val="Normalny"/>
    <w:link w:val="Nagwek3Znak1"/>
    <w:qFormat/>
    <w:rsid w:val="002C508F"/>
    <w:pPr>
      <w:keepNext/>
      <w:numPr>
        <w:ilvl w:val="2"/>
        <w:numId w:val="1"/>
      </w:numPr>
      <w:outlineLvl w:val="2"/>
    </w:pPr>
    <w:rPr>
      <w:b/>
      <w:bCs/>
    </w:rPr>
  </w:style>
  <w:style w:type="paragraph" w:styleId="Nagwek4">
    <w:name w:val="heading 4"/>
    <w:basedOn w:val="Normalny"/>
    <w:next w:val="Normalny"/>
    <w:link w:val="Nagwek4Znak"/>
    <w:qFormat/>
    <w:rsid w:val="002C508F"/>
    <w:pPr>
      <w:keepNext/>
      <w:numPr>
        <w:ilvl w:val="3"/>
        <w:numId w:val="1"/>
      </w:numPr>
      <w:outlineLvl w:val="3"/>
    </w:pPr>
    <w:rPr>
      <w:sz w:val="28"/>
    </w:rPr>
  </w:style>
  <w:style w:type="paragraph" w:styleId="Nagwek5">
    <w:name w:val="heading 5"/>
    <w:basedOn w:val="Normalny"/>
    <w:next w:val="Normalny"/>
    <w:link w:val="Nagwek5Znak"/>
    <w:qFormat/>
    <w:rsid w:val="002C508F"/>
    <w:pPr>
      <w:keepNext/>
      <w:numPr>
        <w:ilvl w:val="4"/>
        <w:numId w:val="1"/>
      </w:numPr>
      <w:outlineLvl w:val="4"/>
    </w:pPr>
    <w:rPr>
      <w:sz w:val="20"/>
      <w:u w:val="single"/>
    </w:rPr>
  </w:style>
  <w:style w:type="paragraph" w:styleId="Nagwek6">
    <w:name w:val="heading 6"/>
    <w:basedOn w:val="Normalny"/>
    <w:next w:val="Normalny"/>
    <w:link w:val="Nagwek6Znak"/>
    <w:qFormat/>
    <w:rsid w:val="002C508F"/>
    <w:pPr>
      <w:keepNext/>
      <w:numPr>
        <w:ilvl w:val="5"/>
        <w:numId w:val="1"/>
      </w:numPr>
      <w:outlineLvl w:val="5"/>
    </w:pPr>
    <w:rPr>
      <w:b/>
      <w:bCs/>
    </w:rPr>
  </w:style>
  <w:style w:type="paragraph" w:styleId="Nagwek7">
    <w:name w:val="heading 7"/>
    <w:basedOn w:val="Normalny"/>
    <w:next w:val="Normalny"/>
    <w:link w:val="Nagwek7Znak"/>
    <w:qFormat/>
    <w:rsid w:val="002C508F"/>
    <w:pPr>
      <w:numPr>
        <w:ilvl w:val="6"/>
        <w:numId w:val="1"/>
      </w:numPr>
      <w:spacing w:before="240" w:after="60"/>
      <w:outlineLvl w:val="6"/>
    </w:pPr>
  </w:style>
  <w:style w:type="paragraph" w:styleId="Nagwek8">
    <w:name w:val="heading 8"/>
    <w:basedOn w:val="Normalny"/>
    <w:next w:val="Normalny"/>
    <w:link w:val="Nagwek8Znak"/>
    <w:qFormat/>
    <w:rsid w:val="002C508F"/>
    <w:pPr>
      <w:numPr>
        <w:ilvl w:val="7"/>
        <w:numId w:val="1"/>
      </w:numPr>
      <w:spacing w:before="240" w:after="60"/>
      <w:outlineLvl w:val="7"/>
    </w:pPr>
    <w:rPr>
      <w:i/>
      <w:iCs/>
    </w:rPr>
  </w:style>
  <w:style w:type="paragraph" w:styleId="Nagwek9">
    <w:name w:val="heading 9"/>
    <w:basedOn w:val="Normalny"/>
    <w:next w:val="Normalny"/>
    <w:link w:val="Nagwek9Znak"/>
    <w:qFormat/>
    <w:rsid w:val="002C508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C508F"/>
    <w:rPr>
      <w:rFonts w:ascii="Times New Roman" w:eastAsia="Times New Roman" w:hAnsi="Times New Roman" w:cs="Times New Roman"/>
      <w:sz w:val="32"/>
      <w:szCs w:val="24"/>
      <w:lang w:eastAsia="pl-PL"/>
    </w:rPr>
  </w:style>
  <w:style w:type="character" w:customStyle="1" w:styleId="Nagwek2Znak">
    <w:name w:val="Nagłówek 2 Znak"/>
    <w:basedOn w:val="Domylnaczcionkaakapitu"/>
    <w:link w:val="Nagwek2"/>
    <w:rsid w:val="002C508F"/>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uiPriority w:val="9"/>
    <w:semiHidden/>
    <w:rsid w:val="002C508F"/>
    <w:rPr>
      <w:rFonts w:asciiTheme="majorHAnsi" w:eastAsiaTheme="majorEastAsia" w:hAnsiTheme="majorHAnsi" w:cstheme="majorBidi"/>
      <w:b/>
      <w:bCs/>
      <w:color w:val="4F81BD" w:themeColor="accent1"/>
      <w:sz w:val="24"/>
      <w:szCs w:val="24"/>
      <w:lang w:eastAsia="pl-PL"/>
    </w:rPr>
  </w:style>
  <w:style w:type="character" w:customStyle="1" w:styleId="Nagwek4Znak">
    <w:name w:val="Nagłówek 4 Znak"/>
    <w:basedOn w:val="Domylnaczcionkaakapitu"/>
    <w:link w:val="Nagwek4"/>
    <w:rsid w:val="002C508F"/>
    <w:rPr>
      <w:rFonts w:ascii="Times New Roman" w:eastAsia="Times New Roman" w:hAnsi="Times New Roman" w:cs="Times New Roman"/>
      <w:sz w:val="28"/>
      <w:szCs w:val="24"/>
      <w:lang w:eastAsia="pl-PL"/>
    </w:rPr>
  </w:style>
  <w:style w:type="character" w:customStyle="1" w:styleId="Nagwek5Znak">
    <w:name w:val="Nagłówek 5 Znak"/>
    <w:basedOn w:val="Domylnaczcionkaakapitu"/>
    <w:link w:val="Nagwek5"/>
    <w:rsid w:val="002C508F"/>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2C508F"/>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2C508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2C508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2C508F"/>
    <w:rPr>
      <w:rFonts w:ascii="Arial" w:eastAsia="Times New Roman" w:hAnsi="Arial" w:cs="Arial"/>
      <w:lang w:eastAsia="pl-PL"/>
    </w:rPr>
  </w:style>
  <w:style w:type="character" w:customStyle="1" w:styleId="Nagwek3Znak1">
    <w:name w:val="Nagłówek 3 Znak1"/>
    <w:basedOn w:val="Domylnaczcionkaakapitu"/>
    <w:link w:val="Nagwek3"/>
    <w:rsid w:val="002C508F"/>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rsid w:val="002C508F"/>
    <w:pPr>
      <w:ind w:left="360"/>
    </w:pPr>
  </w:style>
  <w:style w:type="character" w:customStyle="1" w:styleId="TekstpodstawowywcityZnak">
    <w:name w:val="Tekst podstawowy wcięty Znak"/>
    <w:basedOn w:val="Domylnaczcionkaakapitu"/>
    <w:link w:val="Tekstpodstawowywcity"/>
    <w:rsid w:val="002C508F"/>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2C508F"/>
    <w:rPr>
      <w:b/>
      <w:bCs/>
    </w:rPr>
  </w:style>
  <w:style w:type="character" w:customStyle="1" w:styleId="TekstpodstawowyZnak">
    <w:name w:val="Tekst podstawowy Znak"/>
    <w:basedOn w:val="Domylnaczcionkaakapitu"/>
    <w:link w:val="Tekstpodstawowy"/>
    <w:rsid w:val="002C508F"/>
    <w:rPr>
      <w:rFonts w:ascii="Times New Roman" w:eastAsia="Times New Roman" w:hAnsi="Times New Roman" w:cs="Times New Roman"/>
      <w:b/>
      <w:bCs/>
      <w:sz w:val="24"/>
      <w:szCs w:val="24"/>
      <w:lang w:eastAsia="pl-PL"/>
    </w:rPr>
  </w:style>
  <w:style w:type="paragraph" w:styleId="Akapitzlist">
    <w:name w:val="List Paragraph"/>
    <w:basedOn w:val="Normalny"/>
    <w:uiPriority w:val="34"/>
    <w:qFormat/>
    <w:rsid w:val="009265B3"/>
    <w:pPr>
      <w:ind w:left="720"/>
      <w:contextualSpacing/>
    </w:pPr>
  </w:style>
  <w:style w:type="paragraph" w:styleId="Nagwek">
    <w:name w:val="header"/>
    <w:basedOn w:val="Normalny"/>
    <w:link w:val="NagwekZnak"/>
    <w:uiPriority w:val="99"/>
    <w:unhideWhenUsed/>
    <w:rsid w:val="00F47DF7"/>
    <w:pPr>
      <w:tabs>
        <w:tab w:val="center" w:pos="4536"/>
        <w:tab w:val="right" w:pos="9072"/>
      </w:tabs>
    </w:pPr>
  </w:style>
  <w:style w:type="character" w:customStyle="1" w:styleId="NagwekZnak">
    <w:name w:val="Nagłówek Znak"/>
    <w:basedOn w:val="Domylnaczcionkaakapitu"/>
    <w:link w:val="Nagwek"/>
    <w:uiPriority w:val="99"/>
    <w:rsid w:val="00F47DF7"/>
    <w:rPr>
      <w:rFonts w:ascii="Times New Roman" w:eastAsia="Times New Roman" w:hAnsi="Times New Roman" w:cs="Times New Roman"/>
      <w:sz w:val="24"/>
      <w:szCs w:val="24"/>
      <w:lang w:eastAsia="pl-PL"/>
    </w:rPr>
  </w:style>
  <w:style w:type="paragraph" w:styleId="Stopka">
    <w:name w:val="footer"/>
    <w:basedOn w:val="Normalny"/>
    <w:link w:val="StopkaZnak"/>
    <w:uiPriority w:val="99"/>
    <w:semiHidden/>
    <w:unhideWhenUsed/>
    <w:rsid w:val="00F47DF7"/>
    <w:pPr>
      <w:tabs>
        <w:tab w:val="center" w:pos="4536"/>
        <w:tab w:val="right" w:pos="9072"/>
      </w:tabs>
    </w:pPr>
  </w:style>
  <w:style w:type="character" w:customStyle="1" w:styleId="StopkaZnak">
    <w:name w:val="Stopka Znak"/>
    <w:basedOn w:val="Domylnaczcionkaakapitu"/>
    <w:link w:val="Stopka"/>
    <w:uiPriority w:val="99"/>
    <w:semiHidden/>
    <w:rsid w:val="00F47DF7"/>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47DF7"/>
    <w:rPr>
      <w:rFonts w:ascii="Tahoma" w:hAnsi="Tahoma" w:cs="Tahoma"/>
      <w:sz w:val="16"/>
      <w:szCs w:val="16"/>
    </w:rPr>
  </w:style>
  <w:style w:type="character" w:customStyle="1" w:styleId="TekstdymkaZnak">
    <w:name w:val="Tekst dymka Znak"/>
    <w:basedOn w:val="Domylnaczcionkaakapitu"/>
    <w:link w:val="Tekstdymka"/>
    <w:uiPriority w:val="99"/>
    <w:semiHidden/>
    <w:rsid w:val="00F47DF7"/>
    <w:rPr>
      <w:rFonts w:ascii="Tahoma" w:eastAsia="Times New Roman" w:hAnsi="Tahoma" w:cs="Tahoma"/>
      <w:sz w:val="16"/>
      <w:szCs w:val="16"/>
      <w:lang w:eastAsia="pl-PL"/>
    </w:rPr>
  </w:style>
  <w:style w:type="paragraph" w:styleId="Tekstpodstawowywcity3">
    <w:name w:val="Body Text Indent 3"/>
    <w:basedOn w:val="Normalny"/>
    <w:link w:val="Tekstpodstawowywcity3Znak"/>
    <w:uiPriority w:val="99"/>
    <w:unhideWhenUsed/>
    <w:rsid w:val="00222E2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222E2B"/>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4A7B90"/>
    <w:pPr>
      <w:spacing w:after="120" w:line="480" w:lineRule="auto"/>
    </w:pPr>
  </w:style>
  <w:style w:type="character" w:customStyle="1" w:styleId="Tekstpodstawowy2Znak">
    <w:name w:val="Tekst podstawowy 2 Znak"/>
    <w:basedOn w:val="Domylnaczcionkaakapitu"/>
    <w:link w:val="Tekstpodstawowy2"/>
    <w:rsid w:val="004A7B90"/>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0AEE-319E-4E12-A62D-B2817E59A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2193</Words>
  <Characters>13162</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ApaCad</Company>
  <LinksUpToDate>false</LinksUpToDate>
  <CharactersWithSpaces>15325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kaczmarska</cp:lastModifiedBy>
  <cp:revision>6</cp:revision>
  <cp:lastPrinted>2017-04-14T05:31:00Z</cp:lastPrinted>
  <dcterms:created xsi:type="dcterms:W3CDTF">2017-04-14T06:22:00Z</dcterms:created>
  <dcterms:modified xsi:type="dcterms:W3CDTF">2017-04-14T08:59:00Z</dcterms:modified>
</cp:coreProperties>
</file>